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E2442" w14:textId="77777777" w:rsidR="00EA3E02" w:rsidRPr="00402982" w:rsidRDefault="00EA3E02" w:rsidP="00EA3E02">
      <w:pPr>
        <w:jc w:val="right"/>
        <w:rPr>
          <w:sz w:val="28"/>
          <w:szCs w:val="28"/>
        </w:rPr>
      </w:pPr>
    </w:p>
    <w:p w14:paraId="6559234B" w14:textId="5E08539B" w:rsidR="005B1492" w:rsidRPr="005003E9" w:rsidRDefault="005B1492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bookmarkStart w:id="0" w:name="_Hlk180062452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Lista załączników</w:t>
      </w:r>
    </w:p>
    <w:p w14:paraId="4EA354B8" w14:textId="188299F6" w:rsidR="005B1492" w:rsidRPr="005003E9" w:rsidRDefault="005B1492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do wniosku o dofinansowanie w ramach programu priorytetowego</w:t>
      </w:r>
    </w:p>
    <w:p w14:paraId="0F723740" w14:textId="42ECC297" w:rsidR="00CD6A2C" w:rsidRPr="005003E9" w:rsidRDefault="00797D48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Współfinansowanie projektów realizowanych w ramach Programu Fundusze Europejskie na </w:t>
      </w:r>
      <w:r w:rsidR="00C54AA5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I</w:t>
      </w: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nfrastrukturę, Klimat, Środowisko 2021-2027 (</w:t>
      </w:r>
      <w:proofErr w:type="spellStart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FEnIKS</w:t>
      </w:r>
      <w:proofErr w:type="spellEnd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), </w:t>
      </w:r>
      <w:r w:rsidR="00D931EE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br/>
      </w: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Część </w:t>
      </w:r>
      <w:r w:rsidR="0077696C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5</w:t>
      </w:r>
      <w:r w:rsidR="000D7449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) </w:t>
      </w:r>
      <w:r w:rsidR="0077696C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Źródła wysokosprawnej kogeneracji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ników do wniosku o dofinansowanie "/>
        <w:tblDescription w:val="W tabeli wylistowano wymagane i opcjonalne załączniki do wniosku o dofinansowanie. Oznaczono również czy dostępny jest wzór danego załąccznika."/>
      </w:tblPr>
      <w:tblGrid>
        <w:gridCol w:w="727"/>
        <w:gridCol w:w="5349"/>
        <w:gridCol w:w="2986"/>
      </w:tblGrid>
      <w:tr w:rsidR="00605DC5" w:rsidRPr="00A52516" w14:paraId="300A8354" w14:textId="4457543E" w:rsidTr="00136372">
        <w:trPr>
          <w:tblHeader/>
        </w:trPr>
        <w:tc>
          <w:tcPr>
            <w:tcW w:w="727" w:type="dxa"/>
            <w:vAlign w:val="center"/>
          </w:tcPr>
          <w:p w14:paraId="51756DEF" w14:textId="5FBF0B27" w:rsidR="00605DC5" w:rsidRPr="00A069DB" w:rsidRDefault="00A52516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5349" w:type="dxa"/>
            <w:vAlign w:val="center"/>
          </w:tcPr>
          <w:p w14:paraId="21074C65" w14:textId="19735F0C" w:rsidR="00605DC5" w:rsidRPr="00A069DB" w:rsidRDefault="00605DC5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Nazwa dokumentu</w:t>
            </w:r>
          </w:p>
        </w:tc>
        <w:tc>
          <w:tcPr>
            <w:tcW w:w="2986" w:type="dxa"/>
            <w:vAlign w:val="center"/>
          </w:tcPr>
          <w:p w14:paraId="65479734" w14:textId="2E712F8E" w:rsidR="00605DC5" w:rsidRPr="00A069DB" w:rsidRDefault="00A52516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uwagi</w:t>
            </w:r>
          </w:p>
        </w:tc>
      </w:tr>
      <w:tr w:rsidR="00605DC5" w:rsidRPr="00A52516" w14:paraId="0047CCE1" w14:textId="06808714" w:rsidTr="00A069DB">
        <w:trPr>
          <w:trHeight w:val="723"/>
        </w:trPr>
        <w:tc>
          <w:tcPr>
            <w:tcW w:w="727" w:type="dxa"/>
            <w:vAlign w:val="center"/>
          </w:tcPr>
          <w:p w14:paraId="1E5CEFAE" w14:textId="169D6233" w:rsidR="00605DC5" w:rsidRPr="00A069DB" w:rsidRDefault="00605DC5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6E63A898" w14:textId="4A268EE9" w:rsidR="00605DC5" w:rsidRPr="004D3C12" w:rsidRDefault="00961044" w:rsidP="004D3C12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4D3C12">
              <w:rPr>
                <w:rFonts w:cstheme="minorHAnsi"/>
                <w:bCs/>
                <w:sz w:val="20"/>
                <w:szCs w:val="20"/>
              </w:rPr>
              <w:t>Studium wykonalności dla projektu</w:t>
            </w:r>
            <w:r w:rsidR="00E62FCD" w:rsidRPr="004D3C12">
              <w:rPr>
                <w:rFonts w:cstheme="minorHAnsi"/>
                <w:bCs/>
                <w:sz w:val="20"/>
                <w:szCs w:val="20"/>
              </w:rPr>
              <w:t>,</w:t>
            </w:r>
            <w:r w:rsidRPr="004D3C12">
              <w:rPr>
                <w:rFonts w:cstheme="minorHAnsi"/>
                <w:bCs/>
                <w:sz w:val="20"/>
                <w:szCs w:val="20"/>
              </w:rPr>
              <w:t xml:space="preserve"> sporządzone zgodnie z „Instrukcją sporządzania Studium Wykonalności dla przedsięwzięcia ubiegającego się o dofinansowanie ze środków NFOŚiGW”</w:t>
            </w:r>
            <w:r w:rsidR="00CC6A60" w:rsidRPr="004D3C12">
              <w:rPr>
                <w:rFonts w:cstheme="minorHAnsi"/>
                <w:bCs/>
                <w:sz w:val="20"/>
                <w:szCs w:val="20"/>
              </w:rPr>
              <w:t xml:space="preserve"> wraz </w:t>
            </w:r>
            <w:r w:rsidR="005F6471" w:rsidRPr="004D3C12">
              <w:rPr>
                <w:rFonts w:cstheme="minorHAnsi"/>
                <w:bCs/>
                <w:sz w:val="20"/>
                <w:szCs w:val="20"/>
              </w:rPr>
              <w:t xml:space="preserve">z </w:t>
            </w:r>
            <w:r w:rsidR="00CC6A60" w:rsidRPr="004D3C12">
              <w:rPr>
                <w:rFonts w:cstheme="minorHAnsi"/>
                <w:bCs/>
                <w:sz w:val="20"/>
                <w:szCs w:val="20"/>
              </w:rPr>
              <w:t>mapą przedstawiająca lokalizację zadania (obszar projektu) i najważniejsze jego elementy, w tym usytuowanie obiektów infrastruktury terenowej/zagospodarowanie terenu w skali umożliwiającej czytelność wraz z opisem/legendą</w:t>
            </w:r>
            <w:r w:rsidR="004B02D5" w:rsidRPr="004D3C12">
              <w:rPr>
                <w:rFonts w:cstheme="minorHAnsi"/>
                <w:bCs/>
                <w:sz w:val="20"/>
                <w:szCs w:val="20"/>
              </w:rPr>
              <w:t xml:space="preserve"> oraz harmonogramem realizacji projektu</w:t>
            </w:r>
          </w:p>
        </w:tc>
        <w:tc>
          <w:tcPr>
            <w:tcW w:w="2986" w:type="dxa"/>
            <w:vAlign w:val="center"/>
          </w:tcPr>
          <w:p w14:paraId="0BCAADEF" w14:textId="111AD10D" w:rsidR="00605DC5" w:rsidRPr="00A069DB" w:rsidRDefault="00605DC5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</w:t>
            </w:r>
          </w:p>
        </w:tc>
      </w:tr>
      <w:tr w:rsidR="00605DC5" w:rsidRPr="00A52516" w14:paraId="77F34AE1" w14:textId="77777777" w:rsidTr="00A069DB">
        <w:trPr>
          <w:trHeight w:val="564"/>
        </w:trPr>
        <w:tc>
          <w:tcPr>
            <w:tcW w:w="727" w:type="dxa"/>
            <w:vAlign w:val="center"/>
          </w:tcPr>
          <w:p w14:paraId="3B866E17" w14:textId="113546DA" w:rsidR="00605DC5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2F3A45CB" w14:textId="25588DFD" w:rsidR="00605DC5" w:rsidRPr="00A069DB" w:rsidRDefault="00FF57EF" w:rsidP="00FF57EF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Załącznik nr 2 do Wniosku o dofinansowanie - </w:t>
            </w:r>
            <w:r w:rsidR="007806B9" w:rsidRPr="00A069DB">
              <w:rPr>
                <w:rFonts w:cstheme="minorHAnsi"/>
                <w:bCs/>
                <w:sz w:val="20"/>
                <w:szCs w:val="20"/>
              </w:rPr>
              <w:t>Zgodność z prawem ochrony środowiska</w:t>
            </w:r>
            <w:r w:rsidR="00314743" w:rsidRPr="00A069DB">
              <w:rPr>
                <w:rFonts w:cstheme="minorHAnsi"/>
                <w:bCs/>
                <w:sz w:val="20"/>
                <w:szCs w:val="20"/>
              </w:rPr>
              <w:t xml:space="preserve"> i wymogami klimatycznymi</w:t>
            </w:r>
            <w:r w:rsidR="007806B9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699443A0" w14:textId="06224FA5" w:rsidR="00605DC5" w:rsidRPr="00A069DB" w:rsidRDefault="003A60A7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</w:t>
            </w:r>
            <w:r w:rsidR="00605DC5" w:rsidRPr="00A069DB">
              <w:rPr>
                <w:rFonts w:cstheme="minorHAnsi"/>
                <w:bCs/>
                <w:sz w:val="20"/>
                <w:szCs w:val="20"/>
              </w:rPr>
              <w:t xml:space="preserve">ymagany – wzór </w:t>
            </w:r>
          </w:p>
        </w:tc>
      </w:tr>
      <w:tr w:rsidR="00FF57EF" w:rsidRPr="00A52516" w14:paraId="4C0F5D3B" w14:textId="77777777" w:rsidTr="00A069DB">
        <w:trPr>
          <w:trHeight w:val="1077"/>
        </w:trPr>
        <w:tc>
          <w:tcPr>
            <w:tcW w:w="727" w:type="dxa"/>
            <w:vAlign w:val="center"/>
          </w:tcPr>
          <w:p w14:paraId="5E3BFC9C" w14:textId="5FD0C192" w:rsidR="00FF57EF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3E56C8E9" w14:textId="62E5ABEF" w:rsidR="00FF57EF" w:rsidRPr="00A069DB" w:rsidRDefault="00FF57EF" w:rsidP="005419FB">
            <w:pPr>
              <w:tabs>
                <w:tab w:val="left" w:pos="851"/>
              </w:tabs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Decyzja o środowiskowych uwarunkowaniach dla projektu lub postanowienie o braku konieczności wydania ww. decyzji (dokumenty opisane w pkt 9 lub 10 Załącznika nr 2)</w:t>
            </w:r>
          </w:p>
        </w:tc>
        <w:tc>
          <w:tcPr>
            <w:tcW w:w="2986" w:type="dxa"/>
            <w:vAlign w:val="center"/>
          </w:tcPr>
          <w:p w14:paraId="22665D20" w14:textId="506147A8" w:rsidR="00FF57EF" w:rsidRPr="00A069DB" w:rsidRDefault="00FF57EF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 dla całego zakresu rzeczowego projektu, o ile dotyczy</w:t>
            </w:r>
          </w:p>
        </w:tc>
      </w:tr>
      <w:tr w:rsidR="00FF57EF" w:rsidRPr="00A52516" w14:paraId="5C3830D4" w14:textId="77777777" w:rsidTr="00A069DB">
        <w:trPr>
          <w:trHeight w:val="1077"/>
        </w:trPr>
        <w:tc>
          <w:tcPr>
            <w:tcW w:w="727" w:type="dxa"/>
            <w:vAlign w:val="center"/>
          </w:tcPr>
          <w:p w14:paraId="4AEB505C" w14:textId="41DD4A50" w:rsidR="00FF57EF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5349" w:type="dxa"/>
            <w:vAlign w:val="center"/>
          </w:tcPr>
          <w:p w14:paraId="4076BD4D" w14:textId="063ACDF7" w:rsidR="00FF57EF" w:rsidRPr="00A069DB" w:rsidRDefault="00FF57EF" w:rsidP="005419FB">
            <w:pPr>
              <w:tabs>
                <w:tab w:val="left" w:pos="851"/>
              </w:tabs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Oświadczenie o zgodności zakresu rzeczowego decyzji o</w:t>
            </w:r>
            <w:r w:rsidR="00A52516">
              <w:rPr>
                <w:rFonts w:cstheme="minorHAnsi"/>
                <w:bCs/>
                <w:sz w:val="20"/>
                <w:szCs w:val="20"/>
              </w:rPr>
              <w:t> </w:t>
            </w:r>
            <w:r w:rsidRPr="00A069DB">
              <w:rPr>
                <w:rFonts w:cstheme="minorHAnsi"/>
                <w:bCs/>
                <w:sz w:val="20"/>
                <w:szCs w:val="20"/>
              </w:rPr>
              <w:t>środowiskowych uwarunkowaniach z zakresem rzeczowym projektu</w:t>
            </w:r>
          </w:p>
        </w:tc>
        <w:tc>
          <w:tcPr>
            <w:tcW w:w="2986" w:type="dxa"/>
            <w:vAlign w:val="center"/>
          </w:tcPr>
          <w:p w14:paraId="264911AF" w14:textId="65BAE597" w:rsidR="00FF57EF" w:rsidRPr="00A069DB" w:rsidRDefault="00FF57EF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 – wzór, o ile dotyczy</w:t>
            </w:r>
          </w:p>
        </w:tc>
      </w:tr>
      <w:tr w:rsidR="00605DC5" w:rsidRPr="00A52516" w14:paraId="6C22104F" w14:textId="77777777" w:rsidTr="00A069DB">
        <w:trPr>
          <w:trHeight w:val="1077"/>
        </w:trPr>
        <w:tc>
          <w:tcPr>
            <w:tcW w:w="727" w:type="dxa"/>
            <w:vAlign w:val="center"/>
          </w:tcPr>
          <w:p w14:paraId="1E09E319" w14:textId="7E60A091" w:rsidR="00605DC5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5349" w:type="dxa"/>
            <w:vAlign w:val="center"/>
          </w:tcPr>
          <w:p w14:paraId="7C59F684" w14:textId="76675569" w:rsidR="00605DC5" w:rsidRPr="00A069DB" w:rsidRDefault="00605DC5" w:rsidP="005419FB">
            <w:pPr>
              <w:tabs>
                <w:tab w:val="left" w:pos="851"/>
              </w:tabs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Deklaracja organu odpowiedzialnego za monitorowanie obszarów Natura 2000 </w:t>
            </w:r>
          </w:p>
        </w:tc>
        <w:tc>
          <w:tcPr>
            <w:tcW w:w="2986" w:type="dxa"/>
            <w:vAlign w:val="center"/>
          </w:tcPr>
          <w:p w14:paraId="22532E40" w14:textId="4C8EEAF9" w:rsidR="00605DC5" w:rsidRPr="00A069DB" w:rsidRDefault="00605DC5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</w:t>
            </w:r>
            <w:r w:rsidR="003A60A7" w:rsidRPr="00A069DB">
              <w:rPr>
                <w:rFonts w:cstheme="minorHAnsi"/>
                <w:bCs/>
                <w:sz w:val="20"/>
                <w:szCs w:val="20"/>
              </w:rPr>
              <w:t>- wzór</w:t>
            </w:r>
          </w:p>
        </w:tc>
      </w:tr>
      <w:tr w:rsidR="00605DC5" w:rsidRPr="00A52516" w14:paraId="39E06CF4" w14:textId="77777777" w:rsidTr="00A069DB">
        <w:trPr>
          <w:trHeight w:val="564"/>
        </w:trPr>
        <w:tc>
          <w:tcPr>
            <w:tcW w:w="727" w:type="dxa"/>
            <w:vAlign w:val="center"/>
          </w:tcPr>
          <w:p w14:paraId="71D89657" w14:textId="2270F1B8" w:rsidR="00605DC5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1D0C7A53" w14:textId="7DFCCD43" w:rsidR="00605DC5" w:rsidRPr="00A069DB" w:rsidRDefault="00605DC5" w:rsidP="00CD6A2C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Deklaracja właściwego organu odpowiedzialnego za gospodarkę wodną</w:t>
            </w:r>
            <w:r w:rsidR="00FE7E23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02BD793B" w14:textId="61F5F58F" w:rsidR="00605DC5" w:rsidRPr="00A069DB" w:rsidRDefault="006E7F26" w:rsidP="005419FB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</w:t>
            </w:r>
            <w:r w:rsidR="003A60A7" w:rsidRPr="00A069DB">
              <w:rPr>
                <w:rFonts w:cstheme="minorHAnsi"/>
                <w:bCs/>
                <w:sz w:val="20"/>
                <w:szCs w:val="20"/>
              </w:rPr>
              <w:t xml:space="preserve"> - wzór</w:t>
            </w:r>
          </w:p>
        </w:tc>
      </w:tr>
      <w:tr w:rsidR="00B54A24" w:rsidRPr="00A52516" w14:paraId="44F8348F" w14:textId="77777777" w:rsidTr="00A069DB">
        <w:trPr>
          <w:trHeight w:val="564"/>
        </w:trPr>
        <w:tc>
          <w:tcPr>
            <w:tcW w:w="727" w:type="dxa"/>
            <w:vAlign w:val="center"/>
          </w:tcPr>
          <w:p w14:paraId="79FBE48B" w14:textId="094C82FF" w:rsidR="00B54A24" w:rsidRPr="00A069DB" w:rsidRDefault="00FF57EF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4F7B9810" w14:textId="2209A95A" w:rsidR="00B54A24" w:rsidRPr="00A069DB" w:rsidRDefault="00B54A24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bookmarkStart w:id="1" w:name="_Hlk167701074"/>
            <w:r w:rsidRPr="00A069DB">
              <w:rPr>
                <w:rFonts w:cstheme="minorHAnsi"/>
                <w:bCs/>
                <w:sz w:val="20"/>
                <w:szCs w:val="20"/>
              </w:rPr>
              <w:t>Wykaz dokumentów gromadzonych w celu potwierdzenia spełnienia zasady DNSH w całym cyklu życia projektu</w:t>
            </w:r>
            <w:bookmarkEnd w:id="1"/>
          </w:p>
        </w:tc>
        <w:tc>
          <w:tcPr>
            <w:tcW w:w="2986" w:type="dxa"/>
            <w:vAlign w:val="center"/>
          </w:tcPr>
          <w:p w14:paraId="5385897C" w14:textId="1A0E943F" w:rsidR="00B54A24" w:rsidRPr="00A069DB" w:rsidRDefault="00F961E9" w:rsidP="00821CD3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(przykładowy wykaz stanowi zał. </w:t>
            </w:r>
            <w:r w:rsidR="00821CD3">
              <w:rPr>
                <w:rFonts w:cstheme="minorHAnsi"/>
                <w:bCs/>
                <w:sz w:val="20"/>
                <w:szCs w:val="20"/>
              </w:rPr>
              <w:t>2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do niniejszej Listy załączników)</w:t>
            </w:r>
          </w:p>
        </w:tc>
      </w:tr>
      <w:tr w:rsidR="007215E2" w:rsidRPr="00A52516" w14:paraId="131086A0" w14:textId="77777777" w:rsidTr="00A069DB">
        <w:trPr>
          <w:trHeight w:val="564"/>
        </w:trPr>
        <w:tc>
          <w:tcPr>
            <w:tcW w:w="727" w:type="dxa"/>
            <w:vAlign w:val="center"/>
          </w:tcPr>
          <w:p w14:paraId="318B59A4" w14:textId="004C1285" w:rsidR="007215E2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5349" w:type="dxa"/>
            <w:vAlign w:val="center"/>
          </w:tcPr>
          <w:p w14:paraId="49FAB1C9" w14:textId="13B98B0C" w:rsidR="007215E2" w:rsidRPr="00A069DB" w:rsidRDefault="009C4BB8" w:rsidP="006D00B1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Oświadczenie </w:t>
            </w:r>
            <w:r w:rsidR="00ED4760">
              <w:rPr>
                <w:rFonts w:cstheme="minorHAnsi"/>
                <w:bCs/>
                <w:sz w:val="20"/>
                <w:szCs w:val="20"/>
              </w:rPr>
              <w:t xml:space="preserve">dotyczące </w:t>
            </w:r>
            <w:r w:rsidR="00ED4760" w:rsidRPr="00A069DB">
              <w:rPr>
                <w:rFonts w:cstheme="minorHAnsi"/>
                <w:bCs/>
                <w:sz w:val="20"/>
                <w:szCs w:val="20"/>
              </w:rPr>
              <w:t>potwierdzeni</w:t>
            </w:r>
            <w:r w:rsidR="00ED4760">
              <w:rPr>
                <w:rFonts w:cstheme="minorHAnsi"/>
                <w:bCs/>
                <w:sz w:val="20"/>
                <w:szCs w:val="20"/>
              </w:rPr>
              <w:t>a</w:t>
            </w:r>
            <w:r w:rsidR="00ED4760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7215E2" w:rsidRPr="00A069DB">
              <w:rPr>
                <w:rFonts w:cstheme="minorHAnsi"/>
                <w:bCs/>
                <w:sz w:val="20"/>
                <w:szCs w:val="20"/>
              </w:rPr>
              <w:t xml:space="preserve">spełnienia kryteriów zrównoważonego rozwoju zgodnie z Dyr. </w:t>
            </w:r>
            <w:r w:rsidR="006D00B1" w:rsidRPr="006D00B1">
              <w:rPr>
                <w:rFonts w:cstheme="minorHAnsi"/>
                <w:bCs/>
                <w:sz w:val="20"/>
                <w:szCs w:val="20"/>
              </w:rPr>
              <w:t xml:space="preserve">Parlamentu Europejskiego i Rady (UE) 2023/2413 z dnia 18 października 2023 r. </w:t>
            </w:r>
            <w:r w:rsidR="00270B04">
              <w:rPr>
                <w:rFonts w:cstheme="minorHAnsi"/>
                <w:bCs/>
                <w:sz w:val="20"/>
                <w:szCs w:val="20"/>
              </w:rPr>
              <w:t>zmieniającą</w:t>
            </w:r>
            <w:r w:rsidR="0000432D" w:rsidRPr="0000432D">
              <w:rPr>
                <w:rFonts w:cstheme="minorHAnsi"/>
                <w:bCs/>
                <w:sz w:val="20"/>
                <w:szCs w:val="20"/>
              </w:rPr>
              <w:t xml:space="preserve"> dyrektywę (UE) 2018/2001, rozporządzenie (UE) 2018/1999 i dyrektywę 98/70/WE w odniesieniu do promowania energii ze źró</w:t>
            </w:r>
            <w:r w:rsidR="00270B04">
              <w:rPr>
                <w:rFonts w:cstheme="minorHAnsi"/>
                <w:bCs/>
                <w:sz w:val="20"/>
                <w:szCs w:val="20"/>
              </w:rPr>
              <w:t>deł odnawialnych oraz uchylającą</w:t>
            </w:r>
            <w:r w:rsidR="0000432D" w:rsidRPr="0000432D">
              <w:rPr>
                <w:rFonts w:cstheme="minorHAnsi"/>
                <w:bCs/>
                <w:sz w:val="20"/>
                <w:szCs w:val="20"/>
              </w:rPr>
              <w:t xml:space="preserve"> dyrektywę Rady (UE) 2015/652</w:t>
            </w:r>
          </w:p>
        </w:tc>
        <w:tc>
          <w:tcPr>
            <w:tcW w:w="2986" w:type="dxa"/>
            <w:vAlign w:val="center"/>
          </w:tcPr>
          <w:p w14:paraId="31833EE4" w14:textId="7F7BE256" w:rsidR="007215E2" w:rsidRPr="00A069DB" w:rsidRDefault="007215E2" w:rsidP="006D00B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Dotyczy projektów wykorzystujących biogaz w instalacjach o </w:t>
            </w:r>
            <w:r w:rsidR="009578C5" w:rsidRPr="00A069DB">
              <w:rPr>
                <w:rFonts w:cstheme="minorHAnsi"/>
                <w:bCs/>
                <w:sz w:val="20"/>
                <w:szCs w:val="20"/>
              </w:rPr>
              <w:t>c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ałkowitej nominalnej mocy cieplnej </w:t>
            </w:r>
            <w:r w:rsidR="009578C5" w:rsidRPr="00A069DB">
              <w:rPr>
                <w:rFonts w:cstheme="minorHAnsi"/>
                <w:bCs/>
                <w:sz w:val="20"/>
                <w:szCs w:val="20"/>
              </w:rPr>
              <w:t>co najmniej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2MW</w:t>
            </w:r>
            <w:r w:rsidR="00423714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423714" w:rsidRPr="00A069DB">
              <w:rPr>
                <w:rFonts w:cstheme="minorHAnsi"/>
                <w:sz w:val="20"/>
                <w:szCs w:val="20"/>
              </w:rPr>
              <w:t>lub stałe paliwa z biomasy w instalacjach o całkowitej nominalnej mocy cieplnej co</w:t>
            </w:r>
            <w:r w:rsidR="00A52516">
              <w:rPr>
                <w:rFonts w:cstheme="minorHAnsi"/>
                <w:sz w:val="20"/>
                <w:szCs w:val="20"/>
              </w:rPr>
              <w:t xml:space="preserve"> </w:t>
            </w:r>
            <w:r w:rsidR="00423714" w:rsidRPr="00A069DB">
              <w:rPr>
                <w:rFonts w:cstheme="minorHAnsi"/>
                <w:sz w:val="20"/>
                <w:szCs w:val="20"/>
              </w:rPr>
              <w:t xml:space="preserve">najmniej </w:t>
            </w:r>
            <w:r w:rsidR="006D00B1">
              <w:rPr>
                <w:rFonts w:cstheme="minorHAnsi"/>
                <w:sz w:val="20"/>
                <w:szCs w:val="20"/>
              </w:rPr>
              <w:t>7,5</w:t>
            </w:r>
            <w:r w:rsidR="00423714" w:rsidRPr="00A069DB">
              <w:rPr>
                <w:rFonts w:cstheme="minorHAnsi"/>
                <w:sz w:val="20"/>
                <w:szCs w:val="20"/>
              </w:rPr>
              <w:t xml:space="preserve"> MW.</w:t>
            </w:r>
          </w:p>
        </w:tc>
      </w:tr>
      <w:tr w:rsidR="00605DC5" w:rsidRPr="00A52516" w14:paraId="170968E0" w14:textId="77777777" w:rsidTr="00A069DB">
        <w:trPr>
          <w:trHeight w:val="564"/>
        </w:trPr>
        <w:tc>
          <w:tcPr>
            <w:tcW w:w="727" w:type="dxa"/>
            <w:vAlign w:val="center"/>
          </w:tcPr>
          <w:p w14:paraId="7F6F45F3" w14:textId="0A774821" w:rsidR="00605DC5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5349" w:type="dxa"/>
            <w:vAlign w:val="center"/>
          </w:tcPr>
          <w:p w14:paraId="6ADB7901" w14:textId="00910F1B" w:rsidR="00605DC5" w:rsidRPr="00A069DB" w:rsidRDefault="00E04C96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Planowane d</w:t>
            </w:r>
            <w:r w:rsidR="00605DC5" w:rsidRPr="00A069DB">
              <w:rPr>
                <w:rFonts w:cstheme="minorHAnsi"/>
                <w:bCs/>
                <w:sz w:val="20"/>
                <w:szCs w:val="20"/>
              </w:rPr>
              <w:t>ziałania informacyjno-promocyjne</w:t>
            </w:r>
          </w:p>
        </w:tc>
        <w:tc>
          <w:tcPr>
            <w:tcW w:w="2986" w:type="dxa"/>
            <w:vAlign w:val="center"/>
          </w:tcPr>
          <w:p w14:paraId="00BE13C7" w14:textId="66B2C97F" w:rsidR="00605DC5" w:rsidRPr="00A069DB" w:rsidRDefault="003A60A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</w:t>
            </w:r>
            <w:r w:rsidR="00605DC5" w:rsidRPr="00A069DB">
              <w:rPr>
                <w:rFonts w:cstheme="minorHAnsi"/>
                <w:bCs/>
                <w:sz w:val="20"/>
                <w:szCs w:val="20"/>
              </w:rPr>
              <w:t>ymagany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- wzór</w:t>
            </w:r>
          </w:p>
        </w:tc>
      </w:tr>
      <w:tr w:rsidR="00C05397" w:rsidRPr="00A52516" w14:paraId="5CD387D9" w14:textId="77777777" w:rsidTr="00A069DB">
        <w:trPr>
          <w:trHeight w:val="402"/>
        </w:trPr>
        <w:tc>
          <w:tcPr>
            <w:tcW w:w="727" w:type="dxa"/>
            <w:vAlign w:val="center"/>
          </w:tcPr>
          <w:p w14:paraId="77590B90" w14:textId="212A51E9" w:rsidR="00C05397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5349" w:type="dxa"/>
            <w:vAlign w:val="center"/>
          </w:tcPr>
          <w:p w14:paraId="2E1D9CE2" w14:textId="4C882C70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Dokumenty potwierdzające umocowanie </w:t>
            </w:r>
            <w:r w:rsidRPr="00A069DB">
              <w:rPr>
                <w:rFonts w:cstheme="minorHAnsi"/>
                <w:bCs/>
                <w:color w:val="000000"/>
                <w:sz w:val="20"/>
                <w:szCs w:val="20"/>
              </w:rPr>
              <w:t>osób uprawionych do reprezentowania wnioskodawcy (np. uchwały odpowiednich organów wnioskodawcy w przedmiocie wyboru osób uprawionych do reprezentowania wnioskodawcy)</w:t>
            </w:r>
            <w:r w:rsidR="009C4BB8" w:rsidRPr="00A069DB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 ile nie wynika z dokumentów rejestrowych </w:t>
            </w:r>
            <w:r w:rsidR="004045AC" w:rsidRPr="00A069DB">
              <w:rPr>
                <w:rFonts w:cstheme="minorHAnsi"/>
                <w:bCs/>
                <w:color w:val="000000"/>
                <w:sz w:val="20"/>
                <w:szCs w:val="20"/>
              </w:rPr>
              <w:t>lub upoważnienie</w:t>
            </w:r>
            <w:r w:rsidR="00E04C96">
              <w:rPr>
                <w:rFonts w:cstheme="minorHAnsi"/>
                <w:bCs/>
                <w:color w:val="000000"/>
                <w:sz w:val="20"/>
                <w:szCs w:val="20"/>
              </w:rPr>
              <w:t>/</w:t>
            </w:r>
            <w:r w:rsidR="004045AC" w:rsidRPr="00A069DB">
              <w:rPr>
                <w:rFonts w:cstheme="minorHAnsi"/>
                <w:bCs/>
                <w:color w:val="000000"/>
                <w:sz w:val="20"/>
                <w:szCs w:val="20"/>
              </w:rPr>
              <w:t>pełnomocnictwo</w:t>
            </w:r>
          </w:p>
        </w:tc>
        <w:tc>
          <w:tcPr>
            <w:tcW w:w="2986" w:type="dxa"/>
            <w:vAlign w:val="center"/>
          </w:tcPr>
          <w:p w14:paraId="41185076" w14:textId="6F95190E" w:rsidR="00C05397" w:rsidRPr="00A069DB" w:rsidRDefault="009C4BB8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opcjonalny</w:t>
            </w:r>
          </w:p>
        </w:tc>
      </w:tr>
      <w:tr w:rsidR="00C05397" w:rsidRPr="00A52516" w14:paraId="57B7C346" w14:textId="77777777" w:rsidTr="00A069DB">
        <w:trPr>
          <w:trHeight w:val="402"/>
        </w:trPr>
        <w:tc>
          <w:tcPr>
            <w:tcW w:w="727" w:type="dxa"/>
            <w:vAlign w:val="center"/>
          </w:tcPr>
          <w:p w14:paraId="413D031E" w14:textId="5CB856A4" w:rsidR="00C05397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5349" w:type="dxa"/>
            <w:vAlign w:val="center"/>
          </w:tcPr>
          <w:p w14:paraId="5CAD7954" w14:textId="675F81B1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Uchwała Rady Gminy lub organu założycielskiego (dla jednostek innych niż gmina i związek gmin) upoważniająca do złożenia wniosku o dofinansowanie</w:t>
            </w:r>
          </w:p>
        </w:tc>
        <w:tc>
          <w:tcPr>
            <w:tcW w:w="2986" w:type="dxa"/>
            <w:vAlign w:val="center"/>
          </w:tcPr>
          <w:p w14:paraId="061466C8" w14:textId="7229216E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</w:t>
            </w:r>
            <w:r w:rsidR="00E04C96">
              <w:rPr>
                <w:rFonts w:cstheme="minorHAnsi"/>
                <w:bCs/>
                <w:sz w:val="20"/>
                <w:szCs w:val="20"/>
              </w:rPr>
              <w:t>, o ile dotyczy</w:t>
            </w:r>
          </w:p>
        </w:tc>
      </w:tr>
      <w:tr w:rsidR="00C05397" w:rsidRPr="00A52516" w14:paraId="436E6FA0" w14:textId="77777777" w:rsidTr="00A069DB">
        <w:trPr>
          <w:trHeight w:val="421"/>
        </w:trPr>
        <w:tc>
          <w:tcPr>
            <w:tcW w:w="727" w:type="dxa"/>
            <w:vAlign w:val="center"/>
          </w:tcPr>
          <w:p w14:paraId="0D0A8AD8" w14:textId="6C2144D6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687D2927" w14:textId="2E9AB77B" w:rsidR="00C05397" w:rsidRPr="00A069DB" w:rsidRDefault="00C05397" w:rsidP="005419FB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Upoważnienie/pełnomocnictwo do kontaktów roboczych dla osoby nie będącej pracownikiem wnioskodawcy </w:t>
            </w:r>
          </w:p>
        </w:tc>
        <w:tc>
          <w:tcPr>
            <w:tcW w:w="2986" w:type="dxa"/>
            <w:vAlign w:val="center"/>
          </w:tcPr>
          <w:p w14:paraId="24A0AF36" w14:textId="550D086A" w:rsidR="00C05397" w:rsidRPr="00A069DB" w:rsidRDefault="00C05397" w:rsidP="005419FB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opcjonalny</w:t>
            </w:r>
          </w:p>
        </w:tc>
      </w:tr>
      <w:tr w:rsidR="00C05397" w:rsidRPr="00A52516" w14:paraId="2855596E" w14:textId="77777777" w:rsidTr="00A069DB">
        <w:trPr>
          <w:trHeight w:val="421"/>
        </w:trPr>
        <w:tc>
          <w:tcPr>
            <w:tcW w:w="727" w:type="dxa"/>
            <w:vAlign w:val="center"/>
          </w:tcPr>
          <w:p w14:paraId="0006A3A3" w14:textId="7B9B6249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19C041D0" w14:textId="7E7AD8FA" w:rsidR="00C05397" w:rsidRPr="00A069DB" w:rsidRDefault="00C05397" w:rsidP="00A76F80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Porozumienie zawarte pomiędzy wnioskodawcą a podmiotem, który jest upoważniony do ponoszenia wydatków kwalifikowanych w okresie wdrażania projektu</w:t>
            </w:r>
          </w:p>
        </w:tc>
        <w:tc>
          <w:tcPr>
            <w:tcW w:w="2986" w:type="dxa"/>
            <w:vAlign w:val="center"/>
          </w:tcPr>
          <w:p w14:paraId="7FA998BC" w14:textId="7290F81E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opcjonalny</w:t>
            </w:r>
          </w:p>
        </w:tc>
      </w:tr>
      <w:tr w:rsidR="0072455F" w:rsidRPr="00A52516" w14:paraId="7E98E53C" w14:textId="77777777" w:rsidTr="00A069DB">
        <w:trPr>
          <w:trHeight w:val="421"/>
        </w:trPr>
        <w:tc>
          <w:tcPr>
            <w:tcW w:w="727" w:type="dxa"/>
            <w:vAlign w:val="center"/>
          </w:tcPr>
          <w:p w14:paraId="1F07B491" w14:textId="74B52141" w:rsidR="0072455F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5349" w:type="dxa"/>
            <w:vAlign w:val="center"/>
          </w:tcPr>
          <w:p w14:paraId="05A6E377" w14:textId="1A136186" w:rsidR="0072455F" w:rsidRPr="00A069DB" w:rsidRDefault="0072455F" w:rsidP="00A76F80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eastAsia="Calibri" w:cstheme="minorHAnsi"/>
                <w:bCs/>
                <w:kern w:val="2"/>
                <w:sz w:val="20"/>
                <w:szCs w:val="20"/>
                <w14:ligatures w14:val="standardContextual"/>
              </w:rPr>
              <w:t xml:space="preserve">Posiadane </w:t>
            </w:r>
            <w:r w:rsidRPr="00A069DB">
              <w:rPr>
                <w:rFonts w:eastAsia="Calibri" w:cstheme="minorHAnsi"/>
                <w:bCs/>
                <w:sz w:val="20"/>
                <w:szCs w:val="20"/>
                <w14:ligatures w14:val="standardContextual"/>
              </w:rPr>
              <w:t xml:space="preserve">umowy/przedwstępne umowy/ listy intencyjne potwierdzające zapewnienie przez wnioskodawcę </w:t>
            </w:r>
            <w:r w:rsidR="00A52516" w:rsidRPr="00A069DB">
              <w:rPr>
                <w:rFonts w:eastAsia="Calibri" w:cstheme="minorHAnsi"/>
                <w:bCs/>
                <w:sz w:val="20"/>
                <w:szCs w:val="20"/>
                <w14:ligatures w14:val="standardContextual"/>
              </w:rPr>
              <w:t>10</w:t>
            </w:r>
            <w:r w:rsidRPr="00A069DB">
              <w:rPr>
                <w:rFonts w:eastAsia="Calibri" w:cstheme="minorHAnsi"/>
                <w:bCs/>
                <w:sz w:val="20"/>
                <w:szCs w:val="20"/>
                <w14:ligatures w14:val="standardContextual"/>
              </w:rPr>
              <w:t>0% zapotrzebowania na su</w:t>
            </w:r>
            <w:r w:rsidR="00A52516" w:rsidRPr="00A069DB">
              <w:rPr>
                <w:rFonts w:eastAsia="Calibri" w:cstheme="minorHAnsi"/>
                <w:bCs/>
                <w:sz w:val="20"/>
                <w:szCs w:val="20"/>
                <w14:ligatures w14:val="standardContextual"/>
              </w:rPr>
              <w:t>bstrat</w:t>
            </w:r>
            <w:r w:rsidR="00A52516">
              <w:rPr>
                <w:rFonts w:eastAsia="Calibri" w:cstheme="minorHAnsi"/>
                <w:bCs/>
                <w:sz w:val="20"/>
                <w:szCs w:val="20"/>
                <w14:ligatures w14:val="standardContextual"/>
              </w:rPr>
              <w:t>/biomasę</w:t>
            </w:r>
          </w:p>
        </w:tc>
        <w:tc>
          <w:tcPr>
            <w:tcW w:w="2986" w:type="dxa"/>
            <w:vAlign w:val="center"/>
          </w:tcPr>
          <w:p w14:paraId="6E70F5F7" w14:textId="2EC555C5" w:rsidR="0072455F" w:rsidRPr="00A069DB" w:rsidRDefault="0072455F" w:rsidP="005419FB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wymagany</w:t>
            </w:r>
          </w:p>
        </w:tc>
      </w:tr>
      <w:tr w:rsidR="00C05397" w:rsidRPr="00A52516" w14:paraId="7C9B9755" w14:textId="5C387F76" w:rsidTr="00A069DB">
        <w:trPr>
          <w:trHeight w:val="707"/>
        </w:trPr>
        <w:tc>
          <w:tcPr>
            <w:tcW w:w="727" w:type="dxa"/>
            <w:vAlign w:val="center"/>
          </w:tcPr>
          <w:p w14:paraId="297B3E25" w14:textId="485F639D" w:rsidR="00C05397" w:rsidRPr="00A069DB" w:rsidRDefault="009C4BB8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5349" w:type="dxa"/>
            <w:vAlign w:val="center"/>
          </w:tcPr>
          <w:p w14:paraId="780BED4D" w14:textId="7C4833C2" w:rsidR="00C05397" w:rsidRPr="00A069DB" w:rsidRDefault="00C05397" w:rsidP="00A76F80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Model finansowy projektu w edytowalnej formie elektronicznej z aktywnymi formułami (w formacie *.xls), 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2986" w:type="dxa"/>
            <w:vAlign w:val="center"/>
          </w:tcPr>
          <w:p w14:paraId="7E7EC64D" w14:textId="3AE6D20F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</w:t>
            </w:r>
          </w:p>
        </w:tc>
      </w:tr>
      <w:tr w:rsidR="00C05397" w:rsidRPr="00A52516" w14:paraId="63170070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515A3720" w14:textId="2EEC661D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50991907" w14:textId="77096F01" w:rsidR="00C05397" w:rsidRPr="00A069DB" w:rsidRDefault="00167DB8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a) 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Sprawozdania finansowe za ostatnie trzy lata poprzedzające rok złożenia wniosku, sporządzone zgodnie z wymogami ustawy o rachunkowości, obejmujące:</w:t>
            </w:r>
          </w:p>
          <w:p w14:paraId="1C61F9E3" w14:textId="77777777" w:rsidR="00C05397" w:rsidRPr="00A069DB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Rachunek zysków i strat;</w:t>
            </w:r>
          </w:p>
          <w:p w14:paraId="75BC32DB" w14:textId="77777777" w:rsidR="00C05397" w:rsidRPr="00A069DB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Bilans;</w:t>
            </w:r>
          </w:p>
          <w:p w14:paraId="4FF80101" w14:textId="77777777" w:rsidR="00C05397" w:rsidRPr="00A069DB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Rachunek przepływów pieniężnych;</w:t>
            </w:r>
          </w:p>
          <w:p w14:paraId="1E602DD6" w14:textId="77777777" w:rsidR="00C05397" w:rsidRPr="00A069DB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Zestawienie zmian w kapitale (funduszu) własnym;</w:t>
            </w:r>
          </w:p>
          <w:p w14:paraId="47E9FC20" w14:textId="77777777" w:rsidR="00C05397" w:rsidRPr="00A069DB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Informacje dodatkowe i objaśnienia.</w:t>
            </w:r>
          </w:p>
          <w:p w14:paraId="59E5E849" w14:textId="7201CA79" w:rsidR="00167DB8" w:rsidRPr="00A069DB" w:rsidRDefault="00167DB8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b) </w:t>
            </w:r>
            <w:r w:rsidR="00BD011B" w:rsidRPr="00A069DB">
              <w:rPr>
                <w:rFonts w:cstheme="minorHAnsi"/>
                <w:bCs/>
                <w:sz w:val="20"/>
                <w:szCs w:val="20"/>
              </w:rPr>
              <w:t>A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ktualna uchwała </w:t>
            </w:r>
            <w:r w:rsidR="00EE04C9" w:rsidRPr="00A069DB">
              <w:rPr>
                <w:rFonts w:cstheme="minorHAnsi"/>
                <w:bCs/>
                <w:sz w:val="20"/>
                <w:szCs w:val="20"/>
              </w:rPr>
              <w:t xml:space="preserve">jednostki samorządu terytorialnego </w:t>
            </w:r>
            <w:r w:rsidRPr="00A069DB">
              <w:rPr>
                <w:rFonts w:cstheme="minorHAnsi"/>
                <w:bCs/>
                <w:sz w:val="20"/>
                <w:szCs w:val="20"/>
              </w:rPr>
              <w:t>w sprawie Wieloletniej Prognozy Finansowej wraz z opinią Regionalnej Izby Obrachunkowej</w:t>
            </w:r>
            <w:r w:rsidR="00EE04C9" w:rsidRPr="00A069DB">
              <w:rPr>
                <w:rFonts w:cstheme="minorHAnsi"/>
                <w:bCs/>
                <w:sz w:val="20"/>
                <w:szCs w:val="20"/>
              </w:rPr>
              <w:t>;</w:t>
            </w:r>
          </w:p>
          <w:p w14:paraId="0D019C4F" w14:textId="5B1B391A" w:rsidR="00EE04C9" w:rsidRPr="00A069DB" w:rsidRDefault="00EE04C9" w:rsidP="00920D39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- uchwała budżetowa jednostki samorządu terytorialnego na rok bieżący.</w:t>
            </w:r>
          </w:p>
        </w:tc>
        <w:tc>
          <w:tcPr>
            <w:tcW w:w="2986" w:type="dxa"/>
            <w:vAlign w:val="center"/>
          </w:tcPr>
          <w:p w14:paraId="2198FC2A" w14:textId="545405AC" w:rsidR="00167DB8" w:rsidRPr="00A069DB" w:rsidRDefault="00B2352E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ymagany</w:t>
            </w:r>
            <w:r w:rsidR="00167DB8" w:rsidRPr="00A069DB">
              <w:rPr>
                <w:rFonts w:cstheme="minorHAnsi"/>
                <w:bCs/>
                <w:sz w:val="20"/>
                <w:szCs w:val="20"/>
              </w:rPr>
              <w:t xml:space="preserve">, </w:t>
            </w:r>
          </w:p>
          <w:p w14:paraId="11D63E0C" w14:textId="10ED767B" w:rsidR="00C05397" w:rsidRPr="00A069DB" w:rsidRDefault="00167DB8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(zakres dokumentów w zależności od formy prawnej) </w:t>
            </w:r>
          </w:p>
        </w:tc>
      </w:tr>
      <w:tr w:rsidR="00C05397" w:rsidRPr="00A52516" w14:paraId="480D21C3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3AE180F3" w14:textId="61E911E4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00A9B42D" w14:textId="0C91E72B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0971D441" w14:textId="45605136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lastRenderedPageBreak/>
              <w:t xml:space="preserve">Promesa udzielenia kredytu/pożyczki/dotacji, wydana przez banki lub inne instytucje finansowe po pozytywnej ocenie zdolności kredytowej (załącznik 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wymagany,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jeżeli przewidziany jest udział kredytu w finansowaniu przedsięwzięcia, a nie zawarto jeszcze umowy kredytowej);</w:t>
            </w:r>
          </w:p>
          <w:p w14:paraId="6EE8740A" w14:textId="77777777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Umowy kredytowe/pożyczkowe/dotacyjne zawarte z bankami lub innymi instytucjami finansowymi;</w:t>
            </w:r>
          </w:p>
          <w:p w14:paraId="66B89256" w14:textId="77777777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5005E620" w14:textId="612CE76A" w:rsidR="006A0CD6" w:rsidRPr="00A069DB" w:rsidRDefault="0074652A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Aktualna uchwała w sprawie Wieloletniej Prognozy Finansowej</w:t>
            </w:r>
            <w:r w:rsidR="00FC6943" w:rsidRPr="00A069DB">
              <w:rPr>
                <w:rFonts w:cstheme="minorHAnsi"/>
                <w:bCs/>
                <w:sz w:val="20"/>
                <w:szCs w:val="20"/>
              </w:rPr>
              <w:t xml:space="preserve">, uwzględniająca w </w:t>
            </w:r>
            <w:r w:rsidR="00861D35" w:rsidRPr="00A069DB">
              <w:rPr>
                <w:rFonts w:cstheme="minorHAnsi"/>
                <w:bCs/>
                <w:sz w:val="20"/>
                <w:szCs w:val="20"/>
              </w:rPr>
              <w:t>W</w:t>
            </w:r>
            <w:r w:rsidR="00FC6943" w:rsidRPr="00A069DB">
              <w:rPr>
                <w:rFonts w:cstheme="minorHAnsi"/>
                <w:bCs/>
                <w:sz w:val="20"/>
                <w:szCs w:val="20"/>
              </w:rPr>
              <w:t xml:space="preserve">ykazie </w:t>
            </w:r>
            <w:r w:rsidR="00861D35" w:rsidRPr="00A069DB">
              <w:rPr>
                <w:rFonts w:cstheme="minorHAnsi"/>
                <w:bCs/>
                <w:sz w:val="20"/>
                <w:szCs w:val="20"/>
              </w:rPr>
              <w:t>P</w:t>
            </w:r>
            <w:r w:rsidR="00FC6943" w:rsidRPr="00A069DB">
              <w:rPr>
                <w:rFonts w:cstheme="minorHAnsi"/>
                <w:bCs/>
                <w:sz w:val="20"/>
                <w:szCs w:val="20"/>
              </w:rPr>
              <w:t>rzedsięwzięć projekt objęty niniejszym wnioskiem o dofinansowanie;</w:t>
            </w:r>
          </w:p>
          <w:p w14:paraId="51D2E8A6" w14:textId="77777777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Wyciąg z ustawy budżetowej państwa na rok bieżący (w przypadku finansowania przedsięwzięcia ze środków budżetu państwa);</w:t>
            </w:r>
          </w:p>
          <w:p w14:paraId="2334085D" w14:textId="77777777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Oświadczenie o ubieganiu się o pomoc z budżetu państwa w latach następnych (w przypadku finansowania przedsięwzięcia ze środków budżetu państwa);</w:t>
            </w:r>
          </w:p>
          <w:p w14:paraId="1E31AC62" w14:textId="1B186859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Kopia wyciągów z rachunków bankowych /inwestycyjnych (w </w:t>
            </w:r>
            <w:r w:rsidR="00A52516" w:rsidRPr="00A52516">
              <w:rPr>
                <w:rFonts w:cstheme="minorHAnsi"/>
                <w:bCs/>
                <w:sz w:val="20"/>
                <w:szCs w:val="20"/>
              </w:rPr>
              <w:t>przypadku,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jeżeli środki wykazane na rachunku mają zostać przeznaczone na realizację przedsięwzięcia; jeśli przedstawionych zostanie kilka wyciągów – wszystkie muszą być wystawione tego samego dnia);</w:t>
            </w:r>
          </w:p>
          <w:p w14:paraId="22BF2657" w14:textId="448B1DD7" w:rsidR="00C05397" w:rsidRPr="00A069DB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kapitału.</w:t>
            </w:r>
          </w:p>
          <w:p w14:paraId="781CB2CE" w14:textId="4B26D1B8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 przypadku projektów realizowanych w formule „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project</w:t>
            </w:r>
            <w:proofErr w:type="spellEnd"/>
            <w:r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finance</w:t>
            </w:r>
            <w:proofErr w:type="spellEnd"/>
            <w:r w:rsidRPr="00A069DB">
              <w:rPr>
                <w:rFonts w:cstheme="minorHAnsi"/>
                <w:bCs/>
                <w:sz w:val="20"/>
                <w:szCs w:val="20"/>
              </w:rPr>
              <w:t>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</w:tc>
        <w:tc>
          <w:tcPr>
            <w:tcW w:w="2986" w:type="dxa"/>
            <w:vAlign w:val="center"/>
          </w:tcPr>
          <w:p w14:paraId="00048273" w14:textId="7C3AB869" w:rsidR="00C05397" w:rsidRPr="00A069DB" w:rsidRDefault="00FC6943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lastRenderedPageBreak/>
              <w:t>W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ymagany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, o ile wnioskowane przedsięwzięcie </w:t>
            </w:r>
            <w:r w:rsidR="00E339E4" w:rsidRPr="00A069DB">
              <w:rPr>
                <w:rFonts w:cstheme="minorHAnsi"/>
                <w:bCs/>
                <w:sz w:val="20"/>
                <w:szCs w:val="20"/>
              </w:rPr>
              <w:t xml:space="preserve">objęte niniejszym wnioskiem o dofinansowanie 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przewiduje </w:t>
            </w:r>
            <w:r w:rsidR="00E339E4" w:rsidRPr="00A069DB">
              <w:rPr>
                <w:rFonts w:cstheme="minorHAnsi"/>
                <w:bCs/>
                <w:sz w:val="20"/>
                <w:szCs w:val="20"/>
              </w:rPr>
              <w:t>współ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finansowanie </w:t>
            </w:r>
            <w:r w:rsidRPr="00A069DB">
              <w:rPr>
                <w:rFonts w:cstheme="minorHAnsi"/>
                <w:bCs/>
                <w:sz w:val="20"/>
                <w:szCs w:val="20"/>
              </w:rPr>
              <w:lastRenderedPageBreak/>
              <w:t>kosztów ze środków innych niż NFOŚiGW</w:t>
            </w:r>
            <w:r w:rsidR="00E339E4" w:rsidRPr="00A069DB">
              <w:rPr>
                <w:rFonts w:cstheme="minorHAnsi"/>
                <w:bCs/>
                <w:sz w:val="20"/>
                <w:szCs w:val="20"/>
              </w:rPr>
              <w:t>.</w:t>
            </w:r>
            <w:r w:rsidR="003A60A7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A52516" w14:paraId="154DED4F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22C9FD0D" w14:textId="31F47B9E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lastRenderedPageBreak/>
              <w:t>1</w:t>
            </w:r>
            <w:r w:rsidR="004045AC" w:rsidRPr="00A069DB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5349" w:type="dxa"/>
            <w:vAlign w:val="center"/>
          </w:tcPr>
          <w:p w14:paraId="39FDA8F9" w14:textId="13E6EE10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Sprawozdanie statystyczne według wzoru F-01 za wykonany okres sprawozdawczy bieżącego roku </w:t>
            </w:r>
          </w:p>
        </w:tc>
        <w:tc>
          <w:tcPr>
            <w:tcW w:w="2986" w:type="dxa"/>
            <w:vAlign w:val="center"/>
          </w:tcPr>
          <w:p w14:paraId="53483CB6" w14:textId="0B371B6B" w:rsidR="00C05397" w:rsidRPr="00A069DB" w:rsidRDefault="00E04C96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6A6EA1">
              <w:rPr>
                <w:rFonts w:cstheme="minorHAnsi"/>
                <w:bCs/>
                <w:sz w:val="20"/>
                <w:szCs w:val="20"/>
              </w:rPr>
              <w:t>wymagany</w:t>
            </w:r>
            <w:r>
              <w:rPr>
                <w:rFonts w:cstheme="minorHAnsi"/>
                <w:bCs/>
                <w:sz w:val="20"/>
                <w:szCs w:val="20"/>
              </w:rPr>
              <w:t>, o ile dotyczy</w:t>
            </w:r>
          </w:p>
        </w:tc>
      </w:tr>
      <w:tr w:rsidR="00C05397" w:rsidRPr="00A52516" w14:paraId="7B6F164E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56E18CE3" w14:textId="586CF366" w:rsidR="00C05397" w:rsidRPr="00A069DB" w:rsidRDefault="004045AC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5349" w:type="dxa"/>
            <w:vAlign w:val="center"/>
          </w:tcPr>
          <w:p w14:paraId="25E6C266" w14:textId="0BCC098B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2986" w:type="dxa"/>
            <w:vAlign w:val="center"/>
          </w:tcPr>
          <w:p w14:paraId="20BC860B" w14:textId="66C266F8" w:rsidR="00C05397" w:rsidRPr="00A069DB" w:rsidRDefault="00E04C96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6A6EA1">
              <w:rPr>
                <w:rFonts w:cstheme="minorHAnsi"/>
                <w:bCs/>
                <w:sz w:val="20"/>
                <w:szCs w:val="20"/>
              </w:rPr>
              <w:t>wymagany</w:t>
            </w:r>
            <w:r>
              <w:rPr>
                <w:rFonts w:cstheme="minorHAnsi"/>
                <w:bCs/>
                <w:sz w:val="20"/>
                <w:szCs w:val="20"/>
              </w:rPr>
              <w:t>, o ile dotyczy</w:t>
            </w:r>
          </w:p>
        </w:tc>
      </w:tr>
      <w:tr w:rsidR="00C05397" w:rsidRPr="00A52516" w14:paraId="4DEE7D5B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0406A48D" w14:textId="6D1E9353" w:rsidR="00C05397" w:rsidRPr="00A069DB" w:rsidRDefault="004045AC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5349" w:type="dxa"/>
            <w:vAlign w:val="center"/>
          </w:tcPr>
          <w:p w14:paraId="0DE36ACD" w14:textId="09CDF2A4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Harmonogram pozyskiwania niezbędnych decyzji/pozwoleń do realizacji przedsięwzięcia</w:t>
            </w:r>
          </w:p>
        </w:tc>
        <w:tc>
          <w:tcPr>
            <w:tcW w:w="2986" w:type="dxa"/>
            <w:vAlign w:val="center"/>
          </w:tcPr>
          <w:p w14:paraId="6884E913" w14:textId="58500B44" w:rsidR="00C05397" w:rsidRPr="00A069DB" w:rsidRDefault="003A60A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ymagany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9DB">
              <w:rPr>
                <w:rStyle w:val="markedcontent"/>
                <w:rFonts w:cstheme="minorHAnsi"/>
                <w:sz w:val="20"/>
                <w:szCs w:val="20"/>
              </w:rPr>
              <w:t>- wzór</w:t>
            </w:r>
          </w:p>
        </w:tc>
      </w:tr>
      <w:tr w:rsidR="008946EC" w:rsidRPr="00A52516" w14:paraId="41D8B162" w14:textId="77777777" w:rsidTr="00A069DB">
        <w:trPr>
          <w:trHeight w:val="406"/>
        </w:trPr>
        <w:tc>
          <w:tcPr>
            <w:tcW w:w="727" w:type="dxa"/>
            <w:vAlign w:val="center"/>
          </w:tcPr>
          <w:p w14:paraId="3A1C3D68" w14:textId="7690023C" w:rsidR="008946EC" w:rsidRPr="00A069DB" w:rsidRDefault="004045AC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AC37AD" w:rsidRPr="00A069DB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686C95A0" w14:textId="3BB99B2C" w:rsidR="008946EC" w:rsidRPr="00A069DB" w:rsidRDefault="008946EC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Warunki przyłączenia do sieci elektroenergetycznej </w:t>
            </w:r>
          </w:p>
        </w:tc>
        <w:tc>
          <w:tcPr>
            <w:tcW w:w="2986" w:type="dxa"/>
            <w:vAlign w:val="center"/>
          </w:tcPr>
          <w:p w14:paraId="28B4F99C" w14:textId="76958CB6" w:rsidR="008946EC" w:rsidRPr="00A069DB" w:rsidRDefault="00B2352E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</w:t>
            </w:r>
            <w:r w:rsidR="00E04C96" w:rsidRPr="006A6EA1">
              <w:rPr>
                <w:rFonts w:cstheme="minorHAnsi"/>
                <w:bCs/>
                <w:sz w:val="20"/>
                <w:szCs w:val="20"/>
              </w:rPr>
              <w:t>ymagany</w:t>
            </w:r>
            <w:r w:rsidR="004D3C12">
              <w:rPr>
                <w:rFonts w:cstheme="minorHAnsi"/>
                <w:bCs/>
                <w:sz w:val="20"/>
                <w:szCs w:val="20"/>
              </w:rPr>
              <w:t xml:space="preserve"> nie później niż na 2 etapie oceny</w:t>
            </w:r>
            <w:r w:rsidR="00E04C96">
              <w:rPr>
                <w:rFonts w:cstheme="minorHAnsi"/>
                <w:bCs/>
                <w:sz w:val="20"/>
                <w:szCs w:val="20"/>
              </w:rPr>
              <w:t>, o ile dotyczy</w:t>
            </w:r>
          </w:p>
        </w:tc>
      </w:tr>
      <w:tr w:rsidR="00C05397" w:rsidRPr="00A52516" w14:paraId="5BF95D47" w14:textId="551CA0B6" w:rsidTr="00A069DB">
        <w:trPr>
          <w:trHeight w:val="406"/>
        </w:trPr>
        <w:tc>
          <w:tcPr>
            <w:tcW w:w="727" w:type="dxa"/>
            <w:vAlign w:val="center"/>
          </w:tcPr>
          <w:p w14:paraId="78099B86" w14:textId="7FE936C2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AC37AD" w:rsidRPr="00A069DB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23A0696E" w14:textId="061796EA" w:rsidR="00C05397" w:rsidRPr="00A069DB" w:rsidRDefault="00AC37AD" w:rsidP="00B253DC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Posiadane p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ozwolenia na budowę (jeśli dotyczy) i/lub kopia dokumentów (w tym decyzji, zgłoszeń, zezwoleń</w:t>
            </w:r>
            <w:r w:rsidRPr="00A069DB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986" w:type="dxa"/>
            <w:vAlign w:val="center"/>
          </w:tcPr>
          <w:p w14:paraId="3CBDD63F" w14:textId="40ACB3A9" w:rsidR="00C05397" w:rsidRPr="00A069DB" w:rsidRDefault="00AC37AD" w:rsidP="00B253DC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 ile dotyczy</w:t>
            </w:r>
          </w:p>
        </w:tc>
      </w:tr>
      <w:tr w:rsidR="00C05397" w:rsidRPr="00A52516" w14:paraId="28869B40" w14:textId="59D115FD" w:rsidTr="00A069DB">
        <w:trPr>
          <w:trHeight w:val="737"/>
        </w:trPr>
        <w:tc>
          <w:tcPr>
            <w:tcW w:w="727" w:type="dxa"/>
            <w:vAlign w:val="center"/>
          </w:tcPr>
          <w:p w14:paraId="159A8CAA" w14:textId="05185997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AC37AD" w:rsidRPr="00A069DB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651317D8" w14:textId="286C6806" w:rsidR="00C05397" w:rsidRPr="00A069DB" w:rsidRDefault="00C05397" w:rsidP="00C32A14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sz w:val="20"/>
                <w:szCs w:val="20"/>
              </w:rPr>
              <w:t xml:space="preserve">Dokumenty potwierdzające prawo do dysponowania nieruchomościami, na których będzie realizowane zamierzenie inwestycyjne objęte wnioskiem o dofinansowanie </w:t>
            </w:r>
          </w:p>
        </w:tc>
        <w:tc>
          <w:tcPr>
            <w:tcW w:w="2986" w:type="dxa"/>
            <w:vAlign w:val="center"/>
          </w:tcPr>
          <w:p w14:paraId="4545625A" w14:textId="23C78800" w:rsidR="00C05397" w:rsidRPr="00A069DB" w:rsidRDefault="002E6EE3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</w:t>
            </w:r>
          </w:p>
        </w:tc>
      </w:tr>
      <w:tr w:rsidR="00C05397" w:rsidRPr="00A52516" w14:paraId="2F9A6393" w14:textId="224EDDC0" w:rsidTr="00A069DB">
        <w:trPr>
          <w:trHeight w:val="692"/>
        </w:trPr>
        <w:tc>
          <w:tcPr>
            <w:tcW w:w="727" w:type="dxa"/>
            <w:vAlign w:val="center"/>
          </w:tcPr>
          <w:p w14:paraId="492BEB33" w14:textId="49A2741F" w:rsidR="00C05397" w:rsidRPr="00A069DB" w:rsidRDefault="00C05397" w:rsidP="001F2D4D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1F2D4D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5349" w:type="dxa"/>
            <w:vAlign w:val="center"/>
          </w:tcPr>
          <w:p w14:paraId="34EAD281" w14:textId="4EC7465B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Kopi</w:t>
            </w:r>
            <w:r w:rsidR="00AC37AD" w:rsidRPr="00A069DB">
              <w:rPr>
                <w:rFonts w:cstheme="minorHAnsi"/>
                <w:bCs/>
                <w:sz w:val="20"/>
                <w:szCs w:val="20"/>
              </w:rPr>
              <w:t xml:space="preserve">e posiadanej </w:t>
            </w:r>
            <w:r w:rsidRPr="00A069DB">
              <w:rPr>
                <w:rFonts w:cstheme="minorHAnsi"/>
                <w:bCs/>
                <w:sz w:val="20"/>
                <w:szCs w:val="20"/>
              </w:rPr>
              <w:t>dokumentacji technicznej dla wszystkich zadań objętych projektem, dla których uzyskano pozwolenie na budowę - wyciąg z zatwierdzonego projektu budowlanego (tzn. pierwsza strona, wstęp, opis projektu, wykaz urządzeń technologicznych)</w:t>
            </w:r>
          </w:p>
        </w:tc>
        <w:tc>
          <w:tcPr>
            <w:tcW w:w="2986" w:type="dxa"/>
            <w:vAlign w:val="center"/>
          </w:tcPr>
          <w:p w14:paraId="469DDA0E" w14:textId="4CF81B18" w:rsidR="00C05397" w:rsidRPr="00A069DB" w:rsidRDefault="00AC37AD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 ile dotyczy</w:t>
            </w:r>
          </w:p>
        </w:tc>
      </w:tr>
      <w:tr w:rsidR="00C05397" w:rsidRPr="00A52516" w14:paraId="1CF4B85E" w14:textId="7849CFB5" w:rsidTr="00A069DB">
        <w:trPr>
          <w:trHeight w:val="692"/>
        </w:trPr>
        <w:tc>
          <w:tcPr>
            <w:tcW w:w="727" w:type="dxa"/>
            <w:vAlign w:val="center"/>
          </w:tcPr>
          <w:p w14:paraId="1D0A79DE" w14:textId="449E934E" w:rsidR="00C05397" w:rsidRPr="00A069DB" w:rsidRDefault="00C05397" w:rsidP="001F2D4D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1F2D4D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5349" w:type="dxa"/>
            <w:vAlign w:val="center"/>
          </w:tcPr>
          <w:p w14:paraId="35F1EBED" w14:textId="1C8743B3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Procedury</w:t>
            </w:r>
            <w:r w:rsidR="00AC37AD" w:rsidRPr="00A069DB">
              <w:rPr>
                <w:rFonts w:cstheme="minorHAnsi"/>
                <w:bCs/>
                <w:sz w:val="20"/>
                <w:szCs w:val="20"/>
              </w:rPr>
              <w:t xml:space="preserve"> zamówień </w:t>
            </w:r>
            <w:r w:rsidRPr="00A069DB">
              <w:rPr>
                <w:rFonts w:cstheme="minorHAnsi"/>
                <w:bCs/>
                <w:sz w:val="20"/>
                <w:szCs w:val="20"/>
              </w:rPr>
              <w:t>dla zadań poza PZP</w:t>
            </w:r>
          </w:p>
        </w:tc>
        <w:tc>
          <w:tcPr>
            <w:tcW w:w="2986" w:type="dxa"/>
            <w:vAlign w:val="center"/>
          </w:tcPr>
          <w:p w14:paraId="42B24E9C" w14:textId="28B7C9D3" w:rsidR="00C05397" w:rsidRPr="00A069DB" w:rsidRDefault="002E6EE3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 - wzór</w:t>
            </w:r>
          </w:p>
        </w:tc>
      </w:tr>
      <w:tr w:rsidR="00C05397" w:rsidRPr="00A52516" w14:paraId="4B314FEB" w14:textId="4D7E9A40" w:rsidTr="00A069DB">
        <w:trPr>
          <w:trHeight w:val="692"/>
        </w:trPr>
        <w:tc>
          <w:tcPr>
            <w:tcW w:w="727" w:type="dxa"/>
            <w:vAlign w:val="center"/>
          </w:tcPr>
          <w:p w14:paraId="7351BCBF" w14:textId="14F81B0F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1F2D4D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21C2D9FC" w14:textId="3BB176BC" w:rsidR="00C05397" w:rsidRPr="00A069DB" w:rsidRDefault="00C05397" w:rsidP="00A52516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Załącznik 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ekologiczno</w:t>
            </w:r>
            <w:proofErr w:type="spellEnd"/>
            <w:r w:rsidRPr="00A069DB">
              <w:rPr>
                <w:rFonts w:cstheme="minorHAnsi"/>
                <w:bCs/>
                <w:sz w:val="20"/>
                <w:szCs w:val="20"/>
              </w:rPr>
              <w:t xml:space="preserve"> – techniczny</w:t>
            </w:r>
          </w:p>
        </w:tc>
        <w:tc>
          <w:tcPr>
            <w:tcW w:w="2986" w:type="dxa"/>
            <w:vAlign w:val="center"/>
          </w:tcPr>
          <w:p w14:paraId="0CF07274" w14:textId="397778DF" w:rsidR="00C05397" w:rsidRPr="00A069DB" w:rsidRDefault="002E6EE3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 - wzór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A52516" w14:paraId="2043CB9A" w14:textId="7F638083" w:rsidTr="00A069DB">
        <w:trPr>
          <w:trHeight w:val="692"/>
        </w:trPr>
        <w:tc>
          <w:tcPr>
            <w:tcW w:w="727" w:type="dxa"/>
            <w:vAlign w:val="center"/>
          </w:tcPr>
          <w:p w14:paraId="47DB05AF" w14:textId="1A9CFE3D" w:rsidR="00C05397" w:rsidRPr="00A069DB" w:rsidRDefault="00C05397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1F2D4D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3875F4F9" w14:textId="370045BD" w:rsidR="00C05397" w:rsidRPr="00A069DB" w:rsidRDefault="00A76F80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 xml:space="preserve">Kalkulator pomocy publicznej </w:t>
            </w:r>
          </w:p>
        </w:tc>
        <w:tc>
          <w:tcPr>
            <w:tcW w:w="2986" w:type="dxa"/>
            <w:vAlign w:val="center"/>
          </w:tcPr>
          <w:p w14:paraId="27462085" w14:textId="4B240233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</w:t>
            </w:r>
            <w:r w:rsidR="005B4C66" w:rsidRPr="00A069DB">
              <w:rPr>
                <w:rFonts w:cstheme="minorHAnsi"/>
                <w:bCs/>
                <w:sz w:val="20"/>
                <w:szCs w:val="20"/>
              </w:rPr>
              <w:t>-</w:t>
            </w:r>
            <w:r w:rsidRPr="00A069DB">
              <w:rPr>
                <w:rFonts w:cstheme="minorHAnsi"/>
                <w:bCs/>
                <w:sz w:val="20"/>
                <w:szCs w:val="20"/>
              </w:rPr>
              <w:t xml:space="preserve"> wzór</w:t>
            </w:r>
          </w:p>
        </w:tc>
      </w:tr>
      <w:tr w:rsidR="00C05397" w:rsidRPr="00A52516" w14:paraId="12945BCA" w14:textId="485A5CC4" w:rsidTr="00A069DB">
        <w:trPr>
          <w:trHeight w:val="692"/>
        </w:trPr>
        <w:tc>
          <w:tcPr>
            <w:tcW w:w="727" w:type="dxa"/>
            <w:vAlign w:val="center"/>
          </w:tcPr>
          <w:p w14:paraId="63E68FEF" w14:textId="10E6FE5B" w:rsidR="00C05397" w:rsidRPr="00A069DB" w:rsidRDefault="00C05397" w:rsidP="001F2D4D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2</w:t>
            </w:r>
            <w:r w:rsidR="001F2D4D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5349" w:type="dxa"/>
            <w:vAlign w:val="center"/>
          </w:tcPr>
          <w:p w14:paraId="1F2CBE7C" w14:textId="347DFDB3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minimis</w:t>
            </w:r>
            <w:proofErr w:type="spellEnd"/>
            <w:r w:rsidRPr="00A069DB">
              <w:rPr>
                <w:rFonts w:cstheme="minorHAnsi"/>
                <w:bCs/>
                <w:sz w:val="20"/>
                <w:szCs w:val="20"/>
              </w:rPr>
              <w:t xml:space="preserve"> lub pomoc de 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minimis</w:t>
            </w:r>
            <w:proofErr w:type="spellEnd"/>
            <w:r w:rsidRPr="00A069DB">
              <w:rPr>
                <w:rFonts w:cstheme="minorHAnsi"/>
                <w:bCs/>
                <w:sz w:val="20"/>
                <w:szCs w:val="20"/>
              </w:rPr>
              <w:t xml:space="preserve"> w rolnictwie lub rybołówstwie</w:t>
            </w:r>
          </w:p>
        </w:tc>
        <w:tc>
          <w:tcPr>
            <w:tcW w:w="2986" w:type="dxa"/>
            <w:vAlign w:val="center"/>
          </w:tcPr>
          <w:p w14:paraId="4DA5ABDC" w14:textId="446C99EE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wymagany</w:t>
            </w:r>
            <w:r w:rsidR="005B4C66" w:rsidRPr="00A069DB">
              <w:rPr>
                <w:rFonts w:cstheme="minorHAnsi"/>
                <w:bCs/>
                <w:sz w:val="20"/>
                <w:szCs w:val="20"/>
              </w:rPr>
              <w:t xml:space="preserve"> -</w:t>
            </w:r>
            <w:r w:rsidRPr="00A069DB">
              <w:rPr>
                <w:rFonts w:cstheme="minorHAnsi"/>
                <w:bCs/>
                <w:sz w:val="20"/>
                <w:szCs w:val="20"/>
              </w:rPr>
              <w:t>wzór</w:t>
            </w:r>
          </w:p>
        </w:tc>
      </w:tr>
      <w:tr w:rsidR="00C05397" w:rsidRPr="00A52516" w14:paraId="454C4540" w14:textId="77777777" w:rsidTr="00A069DB">
        <w:trPr>
          <w:trHeight w:val="692"/>
        </w:trPr>
        <w:tc>
          <w:tcPr>
            <w:tcW w:w="727" w:type="dxa"/>
            <w:vAlign w:val="center"/>
          </w:tcPr>
          <w:p w14:paraId="5D8B74A7" w14:textId="0462E1B4" w:rsidR="00C05397" w:rsidRPr="00A069DB" w:rsidRDefault="001F2D4D" w:rsidP="005419FB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29</w:t>
            </w:r>
          </w:p>
        </w:tc>
        <w:tc>
          <w:tcPr>
            <w:tcW w:w="5349" w:type="dxa"/>
            <w:vAlign w:val="center"/>
          </w:tcPr>
          <w:p w14:paraId="4A07161D" w14:textId="531FBF09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Formularz informacji przedstawianych przy ubieganiu się o pomoc de </w:t>
            </w:r>
            <w:proofErr w:type="spellStart"/>
            <w:r w:rsidRPr="00A069DB">
              <w:rPr>
                <w:rFonts w:cstheme="minorHAnsi"/>
                <w:bCs/>
                <w:sz w:val="20"/>
                <w:szCs w:val="20"/>
              </w:rPr>
              <w:t>minimis</w:t>
            </w:r>
            <w:proofErr w:type="spellEnd"/>
            <w:r w:rsidRPr="00A069DB">
              <w:rPr>
                <w:rStyle w:val="Odwoanieprzypisudolnego"/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0CE84283" w14:textId="31ECB4BD" w:rsidR="00C05397" w:rsidRPr="00A069DB" w:rsidRDefault="00A52516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w</w:t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ymagany, o ile dotyczy</w:t>
            </w:r>
            <w:r w:rsidR="00C05397" w:rsidRPr="00A069DB">
              <w:rPr>
                <w:rStyle w:val="Odwoanieprzypisudolnego"/>
                <w:rFonts w:cstheme="minorHAnsi"/>
                <w:bCs/>
                <w:sz w:val="20"/>
                <w:szCs w:val="20"/>
              </w:rPr>
              <w:footnoteReference w:id="1"/>
            </w:r>
            <w:r w:rsidR="00C05397" w:rsidRPr="00A069DB">
              <w:rPr>
                <w:rFonts w:cstheme="minorHAnsi"/>
                <w:bCs/>
                <w:sz w:val="20"/>
                <w:szCs w:val="20"/>
              </w:rPr>
              <w:t>,  wzór</w:t>
            </w:r>
          </w:p>
        </w:tc>
      </w:tr>
      <w:tr w:rsidR="00C05397" w:rsidRPr="00A52516" w14:paraId="40F8DE04" w14:textId="77777777" w:rsidTr="00A069DB">
        <w:trPr>
          <w:trHeight w:val="692"/>
        </w:trPr>
        <w:tc>
          <w:tcPr>
            <w:tcW w:w="727" w:type="dxa"/>
            <w:vAlign w:val="center"/>
          </w:tcPr>
          <w:p w14:paraId="35E8FC30" w14:textId="5E665422" w:rsidR="00C05397" w:rsidRPr="00A069DB" w:rsidRDefault="004D3C12" w:rsidP="001F2D4D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3</w:t>
            </w:r>
            <w:r w:rsidR="001F2D4D">
              <w:rPr>
                <w:rFonts w:cstheme="minorHAnsi"/>
                <w:bCs/>
                <w:sz w:val="20"/>
                <w:szCs w:val="20"/>
              </w:rPr>
              <w:t>0</w:t>
            </w:r>
          </w:p>
        </w:tc>
        <w:tc>
          <w:tcPr>
            <w:tcW w:w="5349" w:type="dxa"/>
            <w:vAlign w:val="center"/>
          </w:tcPr>
          <w:p w14:paraId="461F9E8B" w14:textId="703B7A0E" w:rsidR="00C05397" w:rsidRPr="00A069DB" w:rsidRDefault="00C05397" w:rsidP="005419FB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Oświadczenie dotyczące trwałości projektu</w:t>
            </w:r>
          </w:p>
        </w:tc>
        <w:tc>
          <w:tcPr>
            <w:tcW w:w="2986" w:type="dxa"/>
            <w:vAlign w:val="center"/>
          </w:tcPr>
          <w:p w14:paraId="461223EC" w14:textId="3344CCE8" w:rsidR="00C05397" w:rsidRPr="00A069DB" w:rsidRDefault="002E6EE3" w:rsidP="005419FB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</w:t>
            </w:r>
            <w:r w:rsidRPr="00A069DB">
              <w:rPr>
                <w:rStyle w:val="markedcontent"/>
                <w:rFonts w:cstheme="minorHAnsi"/>
                <w:sz w:val="20"/>
                <w:szCs w:val="20"/>
              </w:rPr>
              <w:t>- wzór</w:t>
            </w:r>
          </w:p>
        </w:tc>
      </w:tr>
      <w:tr w:rsidR="00C05397" w:rsidRPr="00A52516" w14:paraId="4C5CA208" w14:textId="77777777" w:rsidTr="00A069DB">
        <w:trPr>
          <w:trHeight w:val="692"/>
        </w:trPr>
        <w:tc>
          <w:tcPr>
            <w:tcW w:w="727" w:type="dxa"/>
            <w:vAlign w:val="center"/>
          </w:tcPr>
          <w:p w14:paraId="51696029" w14:textId="33771D09" w:rsidR="00C05397" w:rsidRPr="00A069DB" w:rsidRDefault="004D3C12" w:rsidP="009F1053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3</w:t>
            </w:r>
            <w:r w:rsidR="001F2D4D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529AE327" w14:textId="420FB744" w:rsidR="00C05397" w:rsidRPr="00A069DB" w:rsidRDefault="00A76F80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Style w:val="markedcontent"/>
                <w:rFonts w:cstheme="minorHAnsi"/>
                <w:bCs/>
                <w:sz w:val="20"/>
                <w:szCs w:val="20"/>
              </w:rPr>
              <w:t xml:space="preserve"> </w:t>
            </w:r>
            <w:r w:rsidR="00C05397" w:rsidRPr="00A069DB">
              <w:rPr>
                <w:rStyle w:val="markedcontent"/>
                <w:rFonts w:cstheme="minorHAnsi"/>
                <w:bCs/>
                <w:sz w:val="20"/>
                <w:szCs w:val="20"/>
              </w:rPr>
              <w:t>Klauzula informacyjna</w:t>
            </w:r>
          </w:p>
        </w:tc>
        <w:tc>
          <w:tcPr>
            <w:tcW w:w="2986" w:type="dxa"/>
            <w:vAlign w:val="center"/>
          </w:tcPr>
          <w:p w14:paraId="1B093C57" w14:textId="79FB2B12" w:rsidR="00C05397" w:rsidRPr="00A069DB" w:rsidRDefault="002E6EE3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 xml:space="preserve">wymagany </w:t>
            </w:r>
            <w:r w:rsidRPr="00A069DB">
              <w:rPr>
                <w:rStyle w:val="markedcontent"/>
                <w:rFonts w:cstheme="minorHAnsi"/>
                <w:sz w:val="20"/>
                <w:szCs w:val="20"/>
              </w:rPr>
              <w:t>- wzór</w:t>
            </w:r>
          </w:p>
        </w:tc>
      </w:tr>
      <w:tr w:rsidR="00C05397" w:rsidRPr="00A52516" w14:paraId="255F85B5" w14:textId="19BD9CD4" w:rsidTr="00A069DB">
        <w:trPr>
          <w:trHeight w:val="472"/>
        </w:trPr>
        <w:tc>
          <w:tcPr>
            <w:tcW w:w="727" w:type="dxa"/>
            <w:vAlign w:val="center"/>
          </w:tcPr>
          <w:p w14:paraId="7500C1D9" w14:textId="76EF4F7E" w:rsidR="00C05397" w:rsidRPr="00A069DB" w:rsidRDefault="004D3C12" w:rsidP="001F2D4D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3</w:t>
            </w:r>
            <w:r w:rsidR="001F2D4D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2755E5D9" w14:textId="57DBBF1E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Inne dokumenty</w:t>
            </w:r>
          </w:p>
        </w:tc>
        <w:tc>
          <w:tcPr>
            <w:tcW w:w="2986" w:type="dxa"/>
            <w:vAlign w:val="center"/>
          </w:tcPr>
          <w:p w14:paraId="1A36241F" w14:textId="73519525" w:rsidR="00C05397" w:rsidRPr="00A069DB" w:rsidRDefault="00C05397" w:rsidP="005419FB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A069DB">
              <w:rPr>
                <w:rFonts w:cstheme="minorHAnsi"/>
                <w:bCs/>
                <w:sz w:val="20"/>
                <w:szCs w:val="20"/>
              </w:rPr>
              <w:t>opcjonalny</w:t>
            </w:r>
          </w:p>
        </w:tc>
      </w:tr>
    </w:tbl>
    <w:p w14:paraId="6016146A" w14:textId="77777777" w:rsidR="00F43AC4" w:rsidRPr="00A069DB" w:rsidRDefault="00F43AC4" w:rsidP="0021404C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47C0C198" w14:textId="3A295E5E" w:rsidR="005B1492" w:rsidRPr="00A069DB" w:rsidRDefault="004B7A10" w:rsidP="0021404C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069DB">
        <w:rPr>
          <w:rFonts w:cstheme="minorHAnsi"/>
          <w:b/>
          <w:sz w:val="20"/>
          <w:szCs w:val="20"/>
        </w:rPr>
        <w:t>Załączniki:</w:t>
      </w:r>
    </w:p>
    <w:p w14:paraId="337C46A7" w14:textId="243FC555" w:rsidR="00E04C96" w:rsidRPr="004D3C12" w:rsidRDefault="00E04C96" w:rsidP="0021404C">
      <w:pPr>
        <w:pStyle w:val="Akapitzlist"/>
        <w:numPr>
          <w:ilvl w:val="0"/>
          <w:numId w:val="13"/>
        </w:numPr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4D3C12">
        <w:rPr>
          <w:rFonts w:ascii="Open Sans" w:hAnsi="Open Sans" w:cs="Open Sans"/>
          <w:bCs/>
          <w:sz w:val="20"/>
          <w:szCs w:val="20"/>
        </w:rPr>
        <w:t>Instrukcj</w:t>
      </w:r>
      <w:r w:rsidR="005F6471" w:rsidRPr="004D3C12">
        <w:rPr>
          <w:rFonts w:ascii="Open Sans" w:hAnsi="Open Sans" w:cs="Open Sans"/>
          <w:bCs/>
          <w:sz w:val="20"/>
          <w:szCs w:val="20"/>
        </w:rPr>
        <w:t>a</w:t>
      </w:r>
      <w:r w:rsidRPr="004D3C12">
        <w:rPr>
          <w:rFonts w:ascii="Open Sans" w:hAnsi="Open Sans" w:cs="Open Sans"/>
          <w:bCs/>
          <w:sz w:val="20"/>
          <w:szCs w:val="20"/>
        </w:rPr>
        <w:t xml:space="preserve"> sporządzania Studium Wykonalności dla przedsięwzięcia ubiegającego się o dofinansowanie ze środków NFOŚiGW</w:t>
      </w:r>
    </w:p>
    <w:p w14:paraId="02C2C1DA" w14:textId="3D8202C7" w:rsidR="0021404C" w:rsidRPr="004D3C12" w:rsidRDefault="0021404C" w:rsidP="007D699A">
      <w:pPr>
        <w:pStyle w:val="Akapitzlist"/>
        <w:numPr>
          <w:ilvl w:val="0"/>
          <w:numId w:val="13"/>
        </w:numPr>
        <w:spacing w:line="276" w:lineRule="auto"/>
        <w:ind w:left="714" w:hanging="357"/>
        <w:rPr>
          <w:rFonts w:ascii="Open Sans" w:hAnsi="Open Sans" w:cs="Open Sans"/>
          <w:b/>
          <w:sz w:val="20"/>
          <w:szCs w:val="20"/>
        </w:rPr>
      </w:pPr>
      <w:r w:rsidRPr="004D3C12">
        <w:rPr>
          <w:rFonts w:ascii="Open Sans" w:hAnsi="Open Sans" w:cs="Open Sans"/>
          <w:bCs/>
          <w:sz w:val="20"/>
          <w:szCs w:val="20"/>
        </w:rPr>
        <w:lastRenderedPageBreak/>
        <w:t>Przykładowy wykaz dokumentów, gromadzonych przez ostatecznego odbiorcę wsparcia w celu potwierdzenia spełnienia zasady DNSH w całym cyklu życia projektu</w:t>
      </w:r>
    </w:p>
    <w:p w14:paraId="1F695A1E" w14:textId="77777777" w:rsidR="004D3C12" w:rsidRPr="006A76A9" w:rsidRDefault="004D3C12" w:rsidP="004D3C12">
      <w:pPr>
        <w:pStyle w:val="Akapitzlist"/>
        <w:numPr>
          <w:ilvl w:val="0"/>
          <w:numId w:val="13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4D3C12">
        <w:rPr>
          <w:rFonts w:ascii="Open Sans" w:hAnsi="Open Sans" w:cs="Open Sans"/>
          <w:sz w:val="20"/>
          <w:szCs w:val="20"/>
        </w:rPr>
        <w:t>Metodyka wyliczenia maksymalnej wysokości dofinansowania</w:t>
      </w:r>
    </w:p>
    <w:sectPr w:rsidR="004D3C12" w:rsidRPr="006A76A9" w:rsidSect="00853B6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BCA66" w14:textId="77777777" w:rsidR="00B3521B" w:rsidRDefault="00B3521B" w:rsidP="00EA3E02">
      <w:pPr>
        <w:spacing w:after="0" w:line="240" w:lineRule="auto"/>
      </w:pPr>
      <w:r>
        <w:separator/>
      </w:r>
    </w:p>
  </w:endnote>
  <w:endnote w:type="continuationSeparator" w:id="0">
    <w:p w14:paraId="773DFADF" w14:textId="77777777" w:rsidR="00B3521B" w:rsidRDefault="00B3521B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Content>
      <w:p w14:paraId="4304C544" w14:textId="5FD94531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11">
          <w:rPr>
            <w:noProof/>
          </w:rPr>
          <w:t>5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94FAF" w14:textId="77777777" w:rsidR="00B3521B" w:rsidRDefault="00B3521B" w:rsidP="00EA3E02">
      <w:pPr>
        <w:spacing w:after="0" w:line="240" w:lineRule="auto"/>
      </w:pPr>
      <w:r>
        <w:separator/>
      </w:r>
    </w:p>
  </w:footnote>
  <w:footnote w:type="continuationSeparator" w:id="0">
    <w:p w14:paraId="4168219B" w14:textId="77777777" w:rsidR="00B3521B" w:rsidRDefault="00B3521B" w:rsidP="00EA3E02">
      <w:pPr>
        <w:spacing w:after="0" w:line="240" w:lineRule="auto"/>
      </w:pPr>
      <w:r>
        <w:continuationSeparator/>
      </w:r>
    </w:p>
  </w:footnote>
  <w:footnote w:id="1">
    <w:p w14:paraId="76714F08" w14:textId="1A062F39" w:rsidR="00C05397" w:rsidRDefault="00C05397" w:rsidP="007D699A">
      <w:pPr>
        <w:pStyle w:val="Tekstprzypisudolnego"/>
        <w:spacing w:line="288" w:lineRule="auto"/>
      </w:pPr>
      <w:r w:rsidRPr="005419F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419FB">
        <w:rPr>
          <w:rFonts w:ascii="Open Sans" w:hAnsi="Open Sans" w:cs="Open Sans"/>
          <w:sz w:val="18"/>
          <w:szCs w:val="18"/>
        </w:rPr>
        <w:t xml:space="preserve"> </w:t>
      </w:r>
      <w:r w:rsidRPr="00A069DB">
        <w:rPr>
          <w:rFonts w:ascii="Open Sans" w:hAnsi="Open Sans" w:cs="Open Sans"/>
          <w:sz w:val="16"/>
          <w:szCs w:val="16"/>
        </w:rPr>
        <w:t xml:space="preserve">Dotyczy </w:t>
      </w:r>
      <w:r w:rsidR="00A52516" w:rsidRPr="00A069DB">
        <w:rPr>
          <w:rFonts w:ascii="Open Sans" w:hAnsi="Open Sans" w:cs="Open Sans"/>
          <w:sz w:val="16"/>
          <w:szCs w:val="16"/>
        </w:rPr>
        <w:t>sytuacji,</w:t>
      </w:r>
      <w:r w:rsidRPr="00A069DB">
        <w:rPr>
          <w:rFonts w:ascii="Open Sans" w:hAnsi="Open Sans" w:cs="Open Sans"/>
          <w:sz w:val="16"/>
          <w:szCs w:val="16"/>
        </w:rPr>
        <w:t xml:space="preserve"> gdy wnioskodawca ubiega się o pomoc de </w:t>
      </w:r>
      <w:proofErr w:type="spellStart"/>
      <w:r w:rsidRPr="00A069DB">
        <w:rPr>
          <w:rFonts w:ascii="Open Sans" w:hAnsi="Open Sans" w:cs="Open Sans"/>
          <w:sz w:val="16"/>
          <w:szCs w:val="16"/>
        </w:rPr>
        <w:t>minimis</w:t>
      </w:r>
      <w:proofErr w:type="spellEnd"/>
      <w:r w:rsidRPr="00A069DB">
        <w:rPr>
          <w:rFonts w:ascii="Open Sans" w:hAnsi="Open Sans" w:cs="Open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6D49" w14:textId="343A7E3D" w:rsidR="000C0317" w:rsidRPr="005419FB" w:rsidRDefault="000C0317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C240" w14:textId="376A070A" w:rsid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2" w:name="_Hlk167717475"/>
    <w:bookmarkStart w:id="3" w:name="_Hlk167717476"/>
    <w:r>
      <w:rPr>
        <w:noProof/>
        <w:lang w:eastAsia="pl-PL"/>
      </w:rPr>
      <w:drawing>
        <wp:inline distT="0" distB="0" distL="0" distR="0" wp14:anchorId="799CD2C9" wp14:editId="104F6627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10D53BBE" w14:textId="4309B371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REGULAMIN NABORU PROJEKTÓW </w:t>
    </w:r>
  </w:p>
  <w:p w14:paraId="5F619D12" w14:textId="77777777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Załącznik nr 2 Lista załączników do wniosku o dofinansowanie </w:t>
    </w:r>
  </w:p>
  <w:p w14:paraId="32DF385D" w14:textId="093AC0D9" w:rsidR="00853B6E" w:rsidRP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Program </w:t>
    </w:r>
    <w:r w:rsidR="0077696C">
      <w:rPr>
        <w:rFonts w:ascii="Open Sans" w:hAnsi="Open Sans" w:cs="Open Sans"/>
        <w:sz w:val="18"/>
        <w:szCs w:val="18"/>
      </w:rPr>
      <w:t>Priorytetowy – 1.20</w:t>
    </w:r>
    <w:r w:rsidRPr="005419FB">
      <w:rPr>
        <w:rFonts w:ascii="Open Sans" w:hAnsi="Open Sans" w:cs="Open Sans"/>
        <w:sz w:val="18"/>
        <w:szCs w:val="18"/>
      </w:rPr>
      <w:t xml:space="preserve"> Współfinansowanie projektów realizowanych w ramach Programu Fundusze Europejskie na Infrastrukturę, Klimat, Środo</w:t>
    </w:r>
    <w:r w:rsidR="0077696C">
      <w:rPr>
        <w:rFonts w:ascii="Open Sans" w:hAnsi="Open Sans" w:cs="Open Sans"/>
        <w:sz w:val="18"/>
        <w:szCs w:val="18"/>
      </w:rPr>
      <w:t>wisko 2021-2027 (</w:t>
    </w:r>
    <w:proofErr w:type="spellStart"/>
    <w:r w:rsidR="0077696C">
      <w:rPr>
        <w:rFonts w:ascii="Open Sans" w:hAnsi="Open Sans" w:cs="Open Sans"/>
        <w:sz w:val="18"/>
        <w:szCs w:val="18"/>
      </w:rPr>
      <w:t>FEnIKS</w:t>
    </w:r>
    <w:proofErr w:type="spellEnd"/>
    <w:r w:rsidR="0077696C">
      <w:rPr>
        <w:rFonts w:ascii="Open Sans" w:hAnsi="Open Sans" w:cs="Open Sans"/>
        <w:sz w:val="18"/>
        <w:szCs w:val="18"/>
      </w:rPr>
      <w:t>) Część 5</w:t>
    </w:r>
    <w:r w:rsidRPr="005419FB">
      <w:rPr>
        <w:rFonts w:ascii="Open Sans" w:hAnsi="Open Sans" w:cs="Open Sans"/>
        <w:sz w:val="18"/>
        <w:szCs w:val="18"/>
      </w:rPr>
      <w:t xml:space="preserve">) </w:t>
    </w:r>
    <w:r w:rsidR="0077696C">
      <w:rPr>
        <w:rFonts w:ascii="Open Sans" w:hAnsi="Open Sans" w:cs="Open Sans"/>
        <w:sz w:val="18"/>
        <w:szCs w:val="18"/>
      </w:rPr>
      <w:t>Źródła wysokosprawnej kogeneracji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778E"/>
    <w:multiLevelType w:val="hybridMultilevel"/>
    <w:tmpl w:val="3EE41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8BC"/>
    <w:multiLevelType w:val="hybridMultilevel"/>
    <w:tmpl w:val="F6B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81FDE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7" w15:restartNumberingAfterBreak="0">
    <w:nsid w:val="39694304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13925"/>
    <w:multiLevelType w:val="hybridMultilevel"/>
    <w:tmpl w:val="69902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26D88"/>
    <w:multiLevelType w:val="hybridMultilevel"/>
    <w:tmpl w:val="AD5C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239440207">
    <w:abstractNumId w:val="9"/>
  </w:num>
  <w:num w:numId="2" w16cid:durableId="1951931066">
    <w:abstractNumId w:val="0"/>
  </w:num>
  <w:num w:numId="3" w16cid:durableId="15201171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26071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257651">
    <w:abstractNumId w:val="6"/>
  </w:num>
  <w:num w:numId="6" w16cid:durableId="1833136554">
    <w:abstractNumId w:val="4"/>
  </w:num>
  <w:num w:numId="7" w16cid:durableId="673537391">
    <w:abstractNumId w:val="10"/>
  </w:num>
  <w:num w:numId="8" w16cid:durableId="1963262143">
    <w:abstractNumId w:val="12"/>
  </w:num>
  <w:num w:numId="9" w16cid:durableId="1533499462">
    <w:abstractNumId w:val="7"/>
  </w:num>
  <w:num w:numId="10" w16cid:durableId="595820186">
    <w:abstractNumId w:val="5"/>
  </w:num>
  <w:num w:numId="11" w16cid:durableId="2060398264">
    <w:abstractNumId w:val="3"/>
  </w:num>
  <w:num w:numId="12" w16cid:durableId="2008704353">
    <w:abstractNumId w:val="2"/>
  </w:num>
  <w:num w:numId="13" w16cid:durableId="1597443269">
    <w:abstractNumId w:val="1"/>
  </w:num>
  <w:num w:numId="14" w16cid:durableId="13884105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1836"/>
    <w:rsid w:val="0000422A"/>
    <w:rsid w:val="0000432D"/>
    <w:rsid w:val="00046D04"/>
    <w:rsid w:val="000605A0"/>
    <w:rsid w:val="00071116"/>
    <w:rsid w:val="000729EB"/>
    <w:rsid w:val="000814A3"/>
    <w:rsid w:val="00083C15"/>
    <w:rsid w:val="000A0290"/>
    <w:rsid w:val="000A0586"/>
    <w:rsid w:val="000A25EC"/>
    <w:rsid w:val="000C0317"/>
    <w:rsid w:val="000D7449"/>
    <w:rsid w:val="001144C8"/>
    <w:rsid w:val="00136372"/>
    <w:rsid w:val="00167DB8"/>
    <w:rsid w:val="00175726"/>
    <w:rsid w:val="001801D7"/>
    <w:rsid w:val="001A138A"/>
    <w:rsid w:val="001B0DEB"/>
    <w:rsid w:val="001B24E3"/>
    <w:rsid w:val="001B7966"/>
    <w:rsid w:val="001C2640"/>
    <w:rsid w:val="001F29B6"/>
    <w:rsid w:val="001F2D4D"/>
    <w:rsid w:val="002105D7"/>
    <w:rsid w:val="0021404C"/>
    <w:rsid w:val="00256318"/>
    <w:rsid w:val="002622B5"/>
    <w:rsid w:val="002669D6"/>
    <w:rsid w:val="00270B04"/>
    <w:rsid w:val="0028650D"/>
    <w:rsid w:val="0029031D"/>
    <w:rsid w:val="00292BD5"/>
    <w:rsid w:val="002A0644"/>
    <w:rsid w:val="002E2D84"/>
    <w:rsid w:val="002E6EE3"/>
    <w:rsid w:val="002F0234"/>
    <w:rsid w:val="00307B93"/>
    <w:rsid w:val="00314743"/>
    <w:rsid w:val="00342378"/>
    <w:rsid w:val="003613F2"/>
    <w:rsid w:val="003777A3"/>
    <w:rsid w:val="00392DB0"/>
    <w:rsid w:val="00394D01"/>
    <w:rsid w:val="003A60A7"/>
    <w:rsid w:val="00402982"/>
    <w:rsid w:val="004045AC"/>
    <w:rsid w:val="004174E1"/>
    <w:rsid w:val="00423714"/>
    <w:rsid w:val="004250A3"/>
    <w:rsid w:val="0044077F"/>
    <w:rsid w:val="00446245"/>
    <w:rsid w:val="00460FEE"/>
    <w:rsid w:val="004732F6"/>
    <w:rsid w:val="00475A1B"/>
    <w:rsid w:val="0048202C"/>
    <w:rsid w:val="00485A35"/>
    <w:rsid w:val="004879A8"/>
    <w:rsid w:val="00490E66"/>
    <w:rsid w:val="00496D9E"/>
    <w:rsid w:val="004A089F"/>
    <w:rsid w:val="004B02D5"/>
    <w:rsid w:val="004B7A10"/>
    <w:rsid w:val="004C7F0B"/>
    <w:rsid w:val="004D3C12"/>
    <w:rsid w:val="004E70AB"/>
    <w:rsid w:val="005003E9"/>
    <w:rsid w:val="00504C09"/>
    <w:rsid w:val="0050580B"/>
    <w:rsid w:val="005419FB"/>
    <w:rsid w:val="00544347"/>
    <w:rsid w:val="0054653B"/>
    <w:rsid w:val="00552A45"/>
    <w:rsid w:val="0056612E"/>
    <w:rsid w:val="0056712E"/>
    <w:rsid w:val="00574C68"/>
    <w:rsid w:val="00582FA6"/>
    <w:rsid w:val="00584A7A"/>
    <w:rsid w:val="005854FE"/>
    <w:rsid w:val="00586881"/>
    <w:rsid w:val="00590E4E"/>
    <w:rsid w:val="005961D0"/>
    <w:rsid w:val="005B08D0"/>
    <w:rsid w:val="005B1492"/>
    <w:rsid w:val="005B4C66"/>
    <w:rsid w:val="005C1A79"/>
    <w:rsid w:val="005E0ACE"/>
    <w:rsid w:val="005F6471"/>
    <w:rsid w:val="00605572"/>
    <w:rsid w:val="00605DC5"/>
    <w:rsid w:val="00606D56"/>
    <w:rsid w:val="006162B1"/>
    <w:rsid w:val="0062461E"/>
    <w:rsid w:val="00664461"/>
    <w:rsid w:val="006A0CD6"/>
    <w:rsid w:val="006A1D6A"/>
    <w:rsid w:val="006A1E0F"/>
    <w:rsid w:val="006A7E72"/>
    <w:rsid w:val="006B0E53"/>
    <w:rsid w:val="006C4C46"/>
    <w:rsid w:val="006D00B1"/>
    <w:rsid w:val="006E7F26"/>
    <w:rsid w:val="007102B1"/>
    <w:rsid w:val="007215E2"/>
    <w:rsid w:val="0072455F"/>
    <w:rsid w:val="00733A11"/>
    <w:rsid w:val="00737AF1"/>
    <w:rsid w:val="00737EF6"/>
    <w:rsid w:val="0074652A"/>
    <w:rsid w:val="0074721B"/>
    <w:rsid w:val="007602EB"/>
    <w:rsid w:val="0077696C"/>
    <w:rsid w:val="007806B9"/>
    <w:rsid w:val="00797D48"/>
    <w:rsid w:val="007B1E5A"/>
    <w:rsid w:val="007C632A"/>
    <w:rsid w:val="007C6AFB"/>
    <w:rsid w:val="007D5AFB"/>
    <w:rsid w:val="007D699A"/>
    <w:rsid w:val="007E00EA"/>
    <w:rsid w:val="007E3AAC"/>
    <w:rsid w:val="007E4763"/>
    <w:rsid w:val="007F346D"/>
    <w:rsid w:val="00821CD3"/>
    <w:rsid w:val="00827946"/>
    <w:rsid w:val="00827A3B"/>
    <w:rsid w:val="00853B6E"/>
    <w:rsid w:val="00861D35"/>
    <w:rsid w:val="008728F6"/>
    <w:rsid w:val="008857BE"/>
    <w:rsid w:val="0089105E"/>
    <w:rsid w:val="008946EC"/>
    <w:rsid w:val="0089535A"/>
    <w:rsid w:val="008972D4"/>
    <w:rsid w:val="008A30CC"/>
    <w:rsid w:val="008C3A91"/>
    <w:rsid w:val="008C68A3"/>
    <w:rsid w:val="008D4E01"/>
    <w:rsid w:val="008E00A7"/>
    <w:rsid w:val="008E06BE"/>
    <w:rsid w:val="008E51B6"/>
    <w:rsid w:val="008F6457"/>
    <w:rsid w:val="008F6903"/>
    <w:rsid w:val="00901613"/>
    <w:rsid w:val="009104E8"/>
    <w:rsid w:val="00920D39"/>
    <w:rsid w:val="009429C8"/>
    <w:rsid w:val="009578C5"/>
    <w:rsid w:val="00961044"/>
    <w:rsid w:val="00967E99"/>
    <w:rsid w:val="0098678C"/>
    <w:rsid w:val="009C4BB8"/>
    <w:rsid w:val="009C7566"/>
    <w:rsid w:val="009D7DD0"/>
    <w:rsid w:val="009F1053"/>
    <w:rsid w:val="00A04728"/>
    <w:rsid w:val="00A069DB"/>
    <w:rsid w:val="00A12908"/>
    <w:rsid w:val="00A15A76"/>
    <w:rsid w:val="00A2080F"/>
    <w:rsid w:val="00A24097"/>
    <w:rsid w:val="00A27203"/>
    <w:rsid w:val="00A30728"/>
    <w:rsid w:val="00A332E6"/>
    <w:rsid w:val="00A34E35"/>
    <w:rsid w:val="00A444EB"/>
    <w:rsid w:val="00A45218"/>
    <w:rsid w:val="00A514B3"/>
    <w:rsid w:val="00A52516"/>
    <w:rsid w:val="00A66FFC"/>
    <w:rsid w:val="00A67AB3"/>
    <w:rsid w:val="00A76F80"/>
    <w:rsid w:val="00A81AAC"/>
    <w:rsid w:val="00A82B4F"/>
    <w:rsid w:val="00AA774C"/>
    <w:rsid w:val="00AB712B"/>
    <w:rsid w:val="00AB7691"/>
    <w:rsid w:val="00AC37AD"/>
    <w:rsid w:val="00AE19C1"/>
    <w:rsid w:val="00AE288B"/>
    <w:rsid w:val="00AE3311"/>
    <w:rsid w:val="00AE4E82"/>
    <w:rsid w:val="00B00A28"/>
    <w:rsid w:val="00B0764E"/>
    <w:rsid w:val="00B2352E"/>
    <w:rsid w:val="00B253DC"/>
    <w:rsid w:val="00B3521B"/>
    <w:rsid w:val="00B4504B"/>
    <w:rsid w:val="00B47DC7"/>
    <w:rsid w:val="00B54A24"/>
    <w:rsid w:val="00B757A7"/>
    <w:rsid w:val="00B815C3"/>
    <w:rsid w:val="00B91244"/>
    <w:rsid w:val="00B93281"/>
    <w:rsid w:val="00BC145D"/>
    <w:rsid w:val="00BD011B"/>
    <w:rsid w:val="00BD323C"/>
    <w:rsid w:val="00BF304C"/>
    <w:rsid w:val="00C05397"/>
    <w:rsid w:val="00C32A14"/>
    <w:rsid w:val="00C54AA5"/>
    <w:rsid w:val="00C54F92"/>
    <w:rsid w:val="00C74028"/>
    <w:rsid w:val="00CC6A60"/>
    <w:rsid w:val="00CD2EB4"/>
    <w:rsid w:val="00CD6A2C"/>
    <w:rsid w:val="00CF3740"/>
    <w:rsid w:val="00CF6C80"/>
    <w:rsid w:val="00D03339"/>
    <w:rsid w:val="00D22126"/>
    <w:rsid w:val="00D23BAD"/>
    <w:rsid w:val="00D47F9D"/>
    <w:rsid w:val="00D558E1"/>
    <w:rsid w:val="00D931EE"/>
    <w:rsid w:val="00DB313E"/>
    <w:rsid w:val="00DE0FA9"/>
    <w:rsid w:val="00DF3540"/>
    <w:rsid w:val="00DF77F7"/>
    <w:rsid w:val="00E02255"/>
    <w:rsid w:val="00E04C96"/>
    <w:rsid w:val="00E12553"/>
    <w:rsid w:val="00E339E4"/>
    <w:rsid w:val="00E62FCD"/>
    <w:rsid w:val="00E713AE"/>
    <w:rsid w:val="00E83D93"/>
    <w:rsid w:val="00E9255E"/>
    <w:rsid w:val="00E93037"/>
    <w:rsid w:val="00E93B78"/>
    <w:rsid w:val="00EA3E02"/>
    <w:rsid w:val="00EB62AE"/>
    <w:rsid w:val="00ED4760"/>
    <w:rsid w:val="00EE04C9"/>
    <w:rsid w:val="00F00554"/>
    <w:rsid w:val="00F21172"/>
    <w:rsid w:val="00F30BFD"/>
    <w:rsid w:val="00F43AC4"/>
    <w:rsid w:val="00F45219"/>
    <w:rsid w:val="00F5635D"/>
    <w:rsid w:val="00F961E9"/>
    <w:rsid w:val="00FB5034"/>
    <w:rsid w:val="00FC6943"/>
    <w:rsid w:val="00FE43AD"/>
    <w:rsid w:val="00FE6394"/>
    <w:rsid w:val="00FE7E23"/>
    <w:rsid w:val="00FF0569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docId w15:val="{B978EC6F-4244-4CAE-B29F-00A50D0B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0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paragraph" w:styleId="Poprawka">
    <w:name w:val="Revision"/>
    <w:hidden/>
    <w:uiPriority w:val="99"/>
    <w:semiHidden/>
    <w:rsid w:val="00FE6394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605DC5"/>
  </w:style>
  <w:style w:type="character" w:customStyle="1" w:styleId="font-weight-bold">
    <w:name w:val="font-weight-bold"/>
    <w:basedOn w:val="Domylnaczcionkaakapitu"/>
    <w:rsid w:val="00DF77F7"/>
  </w:style>
  <w:style w:type="paragraph" w:styleId="NormalnyWeb">
    <w:name w:val="Normal (Web)"/>
    <w:basedOn w:val="Normalny"/>
    <w:uiPriority w:val="99"/>
    <w:semiHidden/>
    <w:unhideWhenUsed/>
    <w:rsid w:val="00B00A2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003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D297-97F0-4836-A4A2-79D7E28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</vt:lpstr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</dc:title>
  <dc:subject/>
  <dc:creator>Wojciechowska Barbara</dc:creator>
  <cp:keywords/>
  <dc:description/>
  <cp:lastModifiedBy>Cendrowska Anna</cp:lastModifiedBy>
  <cp:revision>5</cp:revision>
  <cp:lastPrinted>2024-08-22T07:13:00Z</cp:lastPrinted>
  <dcterms:created xsi:type="dcterms:W3CDTF">2025-11-14T12:51:00Z</dcterms:created>
  <dcterms:modified xsi:type="dcterms:W3CDTF">2025-11-20T05:57:00Z</dcterms:modified>
</cp:coreProperties>
</file>